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rPr/>
      </w:pPr>
      <w:bookmarkStart w:colFirst="0" w:colLast="0" w:name="_1chn97ytuuyv" w:id="0"/>
      <w:bookmarkEnd w:id="0"/>
      <w:r w:rsidDel="00000000" w:rsidR="00000000" w:rsidRPr="00000000">
        <w:rPr/>
        <w:drawing>
          <wp:inline distB="114300" distT="114300" distL="114300" distR="114300">
            <wp:extent cx="2264047" cy="2833688"/>
            <wp:effectExtent b="0" l="0" r="0" t="0"/>
            <wp:docPr id="4"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264047" cy="28336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2"/>
        <w:rPr>
          <w:sz w:val="20"/>
          <w:szCs w:val="20"/>
        </w:rPr>
      </w:pPr>
      <w:bookmarkStart w:colFirst="0" w:colLast="0" w:name="_rawcpubxkrxs" w:id="1"/>
      <w:bookmarkEnd w:id="1"/>
      <w:r w:rsidDel="00000000" w:rsidR="00000000" w:rsidRPr="00000000">
        <w:rPr>
          <w:rtl w:val="0"/>
        </w:rPr>
        <w:t xml:space="preserve">Frågor av analys av OX2 Information</w:t>
        <w:tab/>
        <w:tab/>
      </w: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Analys av informationen på hemsidan 2022-11-08 och ox2-tidigdialog-affischer-trollugnsberget-web.pdf</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sz w:val="20"/>
          <w:szCs w:val="20"/>
          <w:rtl w:val="0"/>
        </w:rPr>
        <w:t xml:space="preserve">Smedjebacken 2022-11-10</w:t>
      </w:r>
      <w:r w:rsidDel="00000000" w:rsidR="00000000" w:rsidRPr="00000000">
        <w:br w:type="page"/>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numPr>
          <w:ilvl w:val="0"/>
          <w:numId w:val="1"/>
        </w:numPr>
        <w:ind w:left="720" w:hanging="360"/>
        <w:rPr>
          <w:sz w:val="24"/>
          <w:szCs w:val="24"/>
          <w:highlight w:val="white"/>
        </w:rPr>
      </w:pPr>
      <w:r w:rsidDel="00000000" w:rsidR="00000000" w:rsidRPr="00000000">
        <w:rPr>
          <w:sz w:val="24"/>
          <w:szCs w:val="24"/>
          <w:highlight w:val="white"/>
          <w:rtl w:val="0"/>
        </w:rPr>
        <w:t xml:space="preserve">OX2:</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Vid informationstillfället i Smedjebacken så presenterades 27 st vindkraftverk. Veckan efter har antalet vindkraftverk ökat till 30 st vindkraftverk a 295m, på hemsidan </w:t>
      </w:r>
      <w:hyperlink r:id="rId7">
        <w:r w:rsidDel="00000000" w:rsidR="00000000" w:rsidRPr="00000000">
          <w:rPr>
            <w:color w:val="1155cc"/>
            <w:u w:val="single"/>
            <w:rtl w:val="0"/>
          </w:rPr>
          <w:t xml:space="preserve">https://www.ox2.com/sv/projects/trollugnsberget/</w:t>
        </w:r>
      </w:hyperlink>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color w:val="0000ff"/>
          <w:sz w:val="24"/>
          <w:szCs w:val="24"/>
          <w:highlight w:val="white"/>
          <w:rtl w:val="0"/>
        </w:rPr>
        <w:t xml:space="preserve">Fråga:</w:t>
      </w:r>
      <w:r w:rsidDel="00000000" w:rsidR="00000000" w:rsidRPr="00000000">
        <w:rPr>
          <w:rtl w:val="0"/>
        </w:rPr>
      </w:r>
    </w:p>
    <w:p w:rsidR="00000000" w:rsidDel="00000000" w:rsidP="00000000" w:rsidRDefault="00000000" w:rsidRPr="00000000" w14:paraId="0000000B">
      <w:pPr>
        <w:numPr>
          <w:ilvl w:val="0"/>
          <w:numId w:val="4"/>
        </w:numPr>
        <w:ind w:left="720" w:hanging="360"/>
        <w:rPr>
          <w:color w:val="0000ff"/>
          <w:u w:val="none"/>
        </w:rPr>
      </w:pPr>
      <w:r w:rsidDel="00000000" w:rsidR="00000000" w:rsidRPr="00000000">
        <w:rPr>
          <w:color w:val="0000ff"/>
          <w:rtl w:val="0"/>
        </w:rPr>
        <w:t xml:space="preserve">Varför skiljer det 10%, kan det öka mer?</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numPr>
          <w:ilvl w:val="0"/>
          <w:numId w:val="1"/>
        </w:numPr>
        <w:ind w:left="720" w:hanging="360"/>
        <w:rPr>
          <w:sz w:val="24"/>
          <w:szCs w:val="24"/>
          <w:highlight w:val="white"/>
          <w:u w:val="none"/>
        </w:rPr>
      </w:pPr>
      <w:r w:rsidDel="00000000" w:rsidR="00000000" w:rsidRPr="00000000">
        <w:rPr>
          <w:sz w:val="24"/>
          <w:szCs w:val="24"/>
          <w:highlight w:val="white"/>
          <w:rtl w:val="0"/>
        </w:rPr>
        <w:t xml:space="preserve">OX2:</w:t>
      </w:r>
    </w:p>
    <w:p w:rsidR="00000000" w:rsidDel="00000000" w:rsidP="00000000" w:rsidRDefault="00000000" w:rsidRPr="00000000" w14:paraId="0000000E">
      <w:pPr>
        <w:rPr>
          <w:sz w:val="24"/>
          <w:szCs w:val="24"/>
          <w:highlight w:val="white"/>
        </w:rPr>
      </w:pPr>
      <w:r w:rsidDel="00000000" w:rsidR="00000000" w:rsidRPr="00000000">
        <w:rPr>
          <w:sz w:val="24"/>
          <w:szCs w:val="24"/>
          <w:highlight w:val="white"/>
          <w:rtl w:val="0"/>
        </w:rPr>
        <w:t xml:space="preserve">“Området ligger ca 15 km nordost om Smedjebacken”</w:t>
      </w:r>
    </w:p>
    <w:p w:rsidR="00000000" w:rsidDel="00000000" w:rsidP="00000000" w:rsidRDefault="00000000" w:rsidRPr="00000000" w14:paraId="0000000F">
      <w:pPr>
        <w:rPr>
          <w:sz w:val="24"/>
          <w:szCs w:val="24"/>
          <w:highlight w:val="white"/>
        </w:rPr>
      </w:pPr>
      <w:r w:rsidDel="00000000" w:rsidR="00000000" w:rsidRPr="00000000">
        <w:rPr>
          <w:rtl w:val="0"/>
        </w:rPr>
      </w:r>
    </w:p>
    <w:p w:rsidR="00000000" w:rsidDel="00000000" w:rsidP="00000000" w:rsidRDefault="00000000" w:rsidRPr="00000000" w14:paraId="00000010">
      <w:pPr>
        <w:rPr>
          <w:color w:val="0000ff"/>
          <w:sz w:val="24"/>
          <w:szCs w:val="24"/>
          <w:highlight w:val="white"/>
        </w:rPr>
      </w:pPr>
      <w:r w:rsidDel="00000000" w:rsidR="00000000" w:rsidRPr="00000000">
        <w:rPr>
          <w:color w:val="0000ff"/>
          <w:sz w:val="24"/>
          <w:szCs w:val="24"/>
          <w:highlight w:val="white"/>
          <w:rtl w:val="0"/>
        </w:rPr>
        <w:t xml:space="preserve">Fråga:</w:t>
      </w:r>
    </w:p>
    <w:p w:rsidR="00000000" w:rsidDel="00000000" w:rsidP="00000000" w:rsidRDefault="00000000" w:rsidRPr="00000000" w14:paraId="00000011">
      <w:pPr>
        <w:ind w:left="0" w:firstLine="0"/>
        <w:rPr>
          <w:color w:val="0000ff"/>
          <w:sz w:val="24"/>
          <w:szCs w:val="24"/>
          <w:highlight w:val="white"/>
        </w:rPr>
      </w:pPr>
      <w:r w:rsidDel="00000000" w:rsidR="00000000" w:rsidRPr="00000000">
        <w:rPr>
          <w:color w:val="0000ff"/>
          <w:sz w:val="24"/>
          <w:szCs w:val="24"/>
          <w:highlight w:val="white"/>
          <w:rtl w:val="0"/>
        </w:rPr>
        <w:t xml:space="preserve">2. Nej OX2 har fel på 4,5 km. Det är 10,5 km till tätorten Smedjebacken. Hur mäter OX2?</w:t>
      </w:r>
    </w:p>
    <w:p w:rsidR="00000000" w:rsidDel="00000000" w:rsidP="00000000" w:rsidRDefault="00000000" w:rsidRPr="00000000" w14:paraId="00000012">
      <w:pPr>
        <w:rPr>
          <w:sz w:val="24"/>
          <w:szCs w:val="24"/>
          <w:highlight w:val="white"/>
        </w:rPr>
      </w:pPr>
      <w:r w:rsidDel="00000000" w:rsidR="00000000" w:rsidRPr="00000000">
        <w:rPr>
          <w:sz w:val="24"/>
          <w:szCs w:val="24"/>
          <w:highlight w:val="white"/>
        </w:rPr>
        <w:drawing>
          <wp:inline distB="114300" distT="114300" distL="114300" distR="114300">
            <wp:extent cx="5943600" cy="3594100"/>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sz w:val="20"/>
          <w:szCs w:val="20"/>
          <w:highlight w:val="white"/>
        </w:rPr>
      </w:pPr>
      <w:r w:rsidDel="00000000" w:rsidR="00000000" w:rsidRPr="00000000">
        <w:rPr>
          <w:sz w:val="20"/>
          <w:szCs w:val="20"/>
          <w:highlight w:val="white"/>
          <w:rtl w:val="0"/>
        </w:rPr>
        <w:t xml:space="preserve">Avstånd uppmätt i Google Earth</w:t>
      </w:r>
    </w:p>
    <w:p w:rsidR="00000000" w:rsidDel="00000000" w:rsidP="00000000" w:rsidRDefault="00000000" w:rsidRPr="00000000" w14:paraId="00000014">
      <w:pPr>
        <w:rPr>
          <w:sz w:val="20"/>
          <w:szCs w:val="20"/>
          <w:highlight w:val="white"/>
        </w:rPr>
      </w:pPr>
      <w:r w:rsidDel="00000000" w:rsidR="00000000" w:rsidRPr="00000000">
        <w:rPr>
          <w:sz w:val="20"/>
          <w:szCs w:val="20"/>
          <w:highlight w:val="white"/>
        </w:rPr>
        <w:drawing>
          <wp:inline distB="114300" distT="114300" distL="114300" distR="114300">
            <wp:extent cx="5943600" cy="4203700"/>
            <wp:effectExtent b="0" l="0" r="0" t="0"/>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943600" cy="42037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sz w:val="20"/>
          <w:szCs w:val="20"/>
          <w:highlight w:val="white"/>
        </w:rPr>
      </w:pPr>
      <w:r w:rsidDel="00000000" w:rsidR="00000000" w:rsidRPr="00000000">
        <w:rPr>
          <w:sz w:val="20"/>
          <w:szCs w:val="20"/>
          <w:highlight w:val="white"/>
          <w:rtl w:val="0"/>
        </w:rPr>
        <w:t xml:space="preserve">Avstånd uppmätt i med OX2 egna karta.</w:t>
      </w:r>
    </w:p>
    <w:p w:rsidR="00000000" w:rsidDel="00000000" w:rsidP="00000000" w:rsidRDefault="00000000" w:rsidRPr="00000000" w14:paraId="00000016">
      <w:pPr>
        <w:rPr>
          <w:sz w:val="20"/>
          <w:szCs w:val="20"/>
          <w:highlight w:val="white"/>
        </w:rPr>
      </w:pPr>
      <w:r w:rsidDel="00000000" w:rsidR="00000000" w:rsidRPr="00000000">
        <w:rPr>
          <w:rtl w:val="0"/>
        </w:rPr>
      </w:r>
    </w:p>
    <w:p w:rsidR="00000000" w:rsidDel="00000000" w:rsidP="00000000" w:rsidRDefault="00000000" w:rsidRPr="00000000" w14:paraId="00000017">
      <w:pPr>
        <w:numPr>
          <w:ilvl w:val="0"/>
          <w:numId w:val="1"/>
        </w:numPr>
        <w:ind w:left="720" w:hanging="360"/>
        <w:rPr>
          <w:color w:val="0000ff"/>
          <w:sz w:val="24"/>
          <w:szCs w:val="24"/>
          <w:highlight w:val="white"/>
        </w:rPr>
      </w:pPr>
      <w:r w:rsidDel="00000000" w:rsidR="00000000" w:rsidRPr="00000000">
        <w:rPr>
          <w:color w:val="0000ff"/>
          <w:sz w:val="24"/>
          <w:szCs w:val="24"/>
          <w:highlight w:val="white"/>
          <w:rtl w:val="0"/>
        </w:rPr>
        <w:t xml:space="preserve">OX2:</w:t>
      </w:r>
    </w:p>
    <w:p w:rsidR="00000000" w:rsidDel="00000000" w:rsidP="00000000" w:rsidRDefault="00000000" w:rsidRPr="00000000" w14:paraId="00000018">
      <w:pPr>
        <w:rPr>
          <w:color w:val="0000ff"/>
          <w:sz w:val="24"/>
          <w:szCs w:val="24"/>
          <w:highlight w:val="white"/>
        </w:rPr>
      </w:pPr>
      <w:r w:rsidDel="00000000" w:rsidR="00000000" w:rsidRPr="00000000">
        <w:rPr>
          <w:color w:val="0000ff"/>
          <w:sz w:val="24"/>
          <w:szCs w:val="24"/>
          <w:highlight w:val="white"/>
          <w:rtl w:val="0"/>
        </w:rPr>
        <w:t xml:space="preserve">Tidiga beräkningar visar på en årlig produktion om ca 800 GWh/år vilket motsvarar hushållsel till ca 160 000 hem per år.</w:t>
      </w:r>
    </w:p>
    <w:p w:rsidR="00000000" w:rsidDel="00000000" w:rsidP="00000000" w:rsidRDefault="00000000" w:rsidRPr="00000000" w14:paraId="00000019">
      <w:pPr>
        <w:rPr>
          <w:color w:val="0000ff"/>
          <w:sz w:val="24"/>
          <w:szCs w:val="24"/>
          <w:highlight w:val="white"/>
        </w:rPr>
      </w:pPr>
      <w:r w:rsidDel="00000000" w:rsidR="00000000" w:rsidRPr="00000000">
        <w:rPr>
          <w:rtl w:val="0"/>
        </w:rPr>
      </w:r>
    </w:p>
    <w:p w:rsidR="00000000" w:rsidDel="00000000" w:rsidP="00000000" w:rsidRDefault="00000000" w:rsidRPr="00000000" w14:paraId="0000001A">
      <w:pPr>
        <w:rPr>
          <w:color w:val="0000ff"/>
          <w:sz w:val="24"/>
          <w:szCs w:val="24"/>
          <w:highlight w:val="white"/>
        </w:rPr>
      </w:pPr>
      <w:r w:rsidDel="00000000" w:rsidR="00000000" w:rsidRPr="00000000">
        <w:rPr>
          <w:color w:val="0000ff"/>
          <w:sz w:val="24"/>
          <w:szCs w:val="24"/>
          <w:highlight w:val="white"/>
          <w:rtl w:val="0"/>
        </w:rPr>
        <w:t xml:space="preserve">Fråga:</w:t>
      </w:r>
    </w:p>
    <w:p w:rsidR="00000000" w:rsidDel="00000000" w:rsidP="00000000" w:rsidRDefault="00000000" w:rsidRPr="00000000" w14:paraId="0000001B">
      <w:pPr>
        <w:rPr>
          <w:color w:val="0000ff"/>
          <w:sz w:val="24"/>
          <w:szCs w:val="24"/>
          <w:highlight w:val="white"/>
        </w:rPr>
      </w:pPr>
      <w:r w:rsidDel="00000000" w:rsidR="00000000" w:rsidRPr="00000000">
        <w:rPr>
          <w:color w:val="0000ff"/>
          <w:sz w:val="24"/>
          <w:szCs w:val="24"/>
          <w:highlight w:val="white"/>
          <w:rtl w:val="0"/>
        </w:rPr>
        <w:t xml:space="preserve">3.1 Varför ska det  produceras el till 160 000 hushåll när det bor 10950 personer i kommunen? Det bor </w:t>
      </w:r>
      <w:r w:rsidDel="00000000" w:rsidR="00000000" w:rsidRPr="00000000">
        <w:rPr>
          <w:color w:val="0000ff"/>
          <w:sz w:val="24"/>
          <w:szCs w:val="24"/>
          <w:highlight w:val="white"/>
          <w:rtl w:val="0"/>
        </w:rPr>
        <w:t xml:space="preserve">i Sverige i genomsnitt 2,2 personer/hushåll. Detta ger cirka 4970 hushåll i Smedjebackens kommun. Detta är 32 gångers överproduktion. </w:t>
      </w:r>
    </w:p>
    <w:p w:rsidR="00000000" w:rsidDel="00000000" w:rsidP="00000000" w:rsidRDefault="00000000" w:rsidRPr="00000000" w14:paraId="0000001C">
      <w:pPr>
        <w:rPr>
          <w:color w:val="0000ff"/>
          <w:sz w:val="24"/>
          <w:szCs w:val="24"/>
          <w:highlight w:val="white"/>
        </w:rPr>
      </w:pPr>
      <w:r w:rsidDel="00000000" w:rsidR="00000000" w:rsidRPr="00000000">
        <w:rPr>
          <w:color w:val="0000ff"/>
          <w:sz w:val="24"/>
          <w:szCs w:val="24"/>
          <w:highlight w:val="white"/>
          <w:rtl w:val="0"/>
        </w:rPr>
        <w:t xml:space="preserve">Kommer det bli några procent av den överskjutande vinsten från  elproduktionen som kommer lokalbefolkningen till gagn?</w:t>
      </w:r>
    </w:p>
    <w:p w:rsidR="00000000" w:rsidDel="00000000" w:rsidP="00000000" w:rsidRDefault="00000000" w:rsidRPr="00000000" w14:paraId="0000001D">
      <w:pPr>
        <w:rPr>
          <w:color w:val="0000ff"/>
          <w:sz w:val="24"/>
          <w:szCs w:val="24"/>
          <w:highlight w:val="white"/>
        </w:rPr>
      </w:pPr>
      <w:r w:rsidDel="00000000" w:rsidR="00000000" w:rsidRPr="00000000">
        <w:rPr>
          <w:color w:val="0000ff"/>
          <w:sz w:val="24"/>
          <w:szCs w:val="24"/>
          <w:highlight w:val="white"/>
          <w:rtl w:val="0"/>
        </w:rPr>
        <w:t xml:space="preserve">3.2 Varför behövs det då så många verk med denna “över produktion”?</w:t>
      </w:r>
    </w:p>
    <w:p w:rsidR="00000000" w:rsidDel="00000000" w:rsidP="00000000" w:rsidRDefault="00000000" w:rsidRPr="00000000" w14:paraId="0000001E">
      <w:pPr>
        <w:rPr>
          <w:color w:val="ff0000"/>
          <w:sz w:val="24"/>
          <w:szCs w:val="24"/>
          <w:highlight w:val="white"/>
        </w:rPr>
      </w:pPr>
      <w:r w:rsidDel="00000000" w:rsidR="00000000" w:rsidRPr="00000000">
        <w:rPr>
          <w:rtl w:val="0"/>
        </w:rPr>
      </w:r>
    </w:p>
    <w:p w:rsidR="00000000" w:rsidDel="00000000" w:rsidP="00000000" w:rsidRDefault="00000000" w:rsidRPr="00000000" w14:paraId="0000001F">
      <w:pPr>
        <w:rPr>
          <w:color w:val="ff0000"/>
          <w:sz w:val="24"/>
          <w:szCs w:val="24"/>
          <w:highlight w:val="white"/>
        </w:rPr>
      </w:pPr>
      <w:r w:rsidDel="00000000" w:rsidR="00000000" w:rsidRPr="00000000">
        <w:rPr>
          <w:rtl w:val="0"/>
        </w:rPr>
      </w:r>
    </w:p>
    <w:p w:rsidR="00000000" w:rsidDel="00000000" w:rsidP="00000000" w:rsidRDefault="00000000" w:rsidRPr="00000000" w14:paraId="00000020">
      <w:pPr>
        <w:rPr>
          <w:color w:val="ff0000"/>
          <w:sz w:val="24"/>
          <w:szCs w:val="24"/>
          <w:highlight w:val="white"/>
        </w:rPr>
      </w:pPr>
      <w:r w:rsidDel="00000000" w:rsidR="00000000" w:rsidRPr="00000000">
        <w:rPr>
          <w:rtl w:val="0"/>
        </w:rPr>
      </w:r>
    </w:p>
    <w:p w:rsidR="00000000" w:rsidDel="00000000" w:rsidP="00000000" w:rsidRDefault="00000000" w:rsidRPr="00000000" w14:paraId="00000021">
      <w:pPr>
        <w:rPr>
          <w:color w:val="ff0000"/>
          <w:sz w:val="24"/>
          <w:szCs w:val="24"/>
          <w:highlight w:val="white"/>
        </w:rPr>
      </w:pPr>
      <w:r w:rsidDel="00000000" w:rsidR="00000000" w:rsidRPr="00000000">
        <w:rPr>
          <w:rtl w:val="0"/>
        </w:rPr>
      </w:r>
    </w:p>
    <w:p w:rsidR="00000000" w:rsidDel="00000000" w:rsidP="00000000" w:rsidRDefault="00000000" w:rsidRPr="00000000" w14:paraId="00000022">
      <w:pPr>
        <w:rPr>
          <w:color w:val="ff0000"/>
          <w:sz w:val="24"/>
          <w:szCs w:val="24"/>
          <w:highlight w:val="white"/>
        </w:rPr>
      </w:pPr>
      <w:r w:rsidDel="00000000" w:rsidR="00000000" w:rsidRPr="00000000">
        <w:rPr>
          <w:rtl w:val="0"/>
        </w:rPr>
      </w:r>
    </w:p>
    <w:p w:rsidR="00000000" w:rsidDel="00000000" w:rsidP="00000000" w:rsidRDefault="00000000" w:rsidRPr="00000000" w14:paraId="00000023">
      <w:pPr>
        <w:rPr>
          <w:color w:val="ff0000"/>
          <w:sz w:val="24"/>
          <w:szCs w:val="24"/>
          <w:highlight w:val="white"/>
        </w:rPr>
      </w:pPr>
      <w:r w:rsidDel="00000000" w:rsidR="00000000" w:rsidRPr="00000000">
        <w:rPr>
          <w:rtl w:val="0"/>
        </w:rPr>
      </w:r>
    </w:p>
    <w:p w:rsidR="00000000" w:rsidDel="00000000" w:rsidP="00000000" w:rsidRDefault="00000000" w:rsidRPr="00000000" w14:paraId="00000024">
      <w:pPr>
        <w:rPr>
          <w:color w:val="0000ff"/>
          <w:sz w:val="24"/>
          <w:szCs w:val="24"/>
          <w:highlight w:val="white"/>
        </w:rPr>
      </w:pPr>
      <w:r w:rsidDel="00000000" w:rsidR="00000000" w:rsidRPr="00000000">
        <w:rPr>
          <w:rtl w:val="0"/>
        </w:rPr>
      </w:r>
    </w:p>
    <w:p w:rsidR="00000000" w:rsidDel="00000000" w:rsidP="00000000" w:rsidRDefault="00000000" w:rsidRPr="00000000" w14:paraId="00000025">
      <w:pPr>
        <w:numPr>
          <w:ilvl w:val="0"/>
          <w:numId w:val="1"/>
        </w:numPr>
        <w:ind w:left="720" w:hanging="360"/>
        <w:rPr>
          <w:sz w:val="24"/>
          <w:szCs w:val="24"/>
          <w:highlight w:val="white"/>
          <w:u w:val="none"/>
        </w:rPr>
      </w:pPr>
      <w:r w:rsidDel="00000000" w:rsidR="00000000" w:rsidRPr="00000000">
        <w:rPr>
          <w:sz w:val="24"/>
          <w:szCs w:val="24"/>
          <w:highlight w:val="white"/>
          <w:rtl w:val="0"/>
        </w:rPr>
        <w:t xml:space="preserve">OX2:</w:t>
      </w:r>
    </w:p>
    <w:p w:rsidR="00000000" w:rsidDel="00000000" w:rsidP="00000000" w:rsidRDefault="00000000" w:rsidRPr="00000000" w14:paraId="00000026">
      <w:pPr>
        <w:rPr>
          <w:sz w:val="24"/>
          <w:szCs w:val="24"/>
          <w:highlight w:val="white"/>
        </w:rPr>
      </w:pPr>
      <w:r w:rsidDel="00000000" w:rsidR="00000000" w:rsidRPr="00000000">
        <w:rPr>
          <w:sz w:val="24"/>
          <w:szCs w:val="24"/>
          <w:highlight w:val="white"/>
          <w:rtl w:val="0"/>
        </w:rPr>
        <w:t xml:space="preserve">800 GWh/år</w:t>
      </w:r>
    </w:p>
    <w:p w:rsidR="00000000" w:rsidDel="00000000" w:rsidP="00000000" w:rsidRDefault="00000000" w:rsidRPr="00000000" w14:paraId="00000027">
      <w:pPr>
        <w:rPr>
          <w:sz w:val="24"/>
          <w:szCs w:val="24"/>
          <w:highlight w:val="white"/>
        </w:rPr>
      </w:pPr>
      <w:r w:rsidDel="00000000" w:rsidR="00000000" w:rsidRPr="00000000">
        <w:rPr>
          <w:rtl w:val="0"/>
        </w:rPr>
      </w:r>
    </w:p>
    <w:p w:rsidR="00000000" w:rsidDel="00000000" w:rsidP="00000000" w:rsidRDefault="00000000" w:rsidRPr="00000000" w14:paraId="00000028">
      <w:pPr>
        <w:rPr>
          <w:color w:val="0000ff"/>
          <w:sz w:val="24"/>
          <w:szCs w:val="24"/>
          <w:highlight w:val="white"/>
        </w:rPr>
      </w:pPr>
      <w:r w:rsidDel="00000000" w:rsidR="00000000" w:rsidRPr="00000000">
        <w:rPr>
          <w:color w:val="0000ff"/>
          <w:sz w:val="24"/>
          <w:szCs w:val="24"/>
          <w:highlight w:val="white"/>
          <w:rtl w:val="0"/>
        </w:rPr>
        <w:t xml:space="preserve">Fråga:</w:t>
      </w:r>
    </w:p>
    <w:p w:rsidR="00000000" w:rsidDel="00000000" w:rsidP="00000000" w:rsidRDefault="00000000" w:rsidRPr="00000000" w14:paraId="00000029">
      <w:pPr>
        <w:rPr>
          <w:color w:val="0000ff"/>
          <w:sz w:val="24"/>
          <w:szCs w:val="24"/>
          <w:highlight w:val="white"/>
        </w:rPr>
      </w:pPr>
      <w:r w:rsidDel="00000000" w:rsidR="00000000" w:rsidRPr="00000000">
        <w:rPr>
          <w:color w:val="0000ff"/>
          <w:sz w:val="24"/>
          <w:szCs w:val="24"/>
          <w:highlight w:val="white"/>
          <w:rtl w:val="0"/>
        </w:rPr>
        <w:t xml:space="preserve">4.1 800 GWh/år på 30 Vindkraftverk är 26,7 GWh/år per vindkraftverk.</w:t>
      </w:r>
    </w:p>
    <w:p w:rsidR="00000000" w:rsidDel="00000000" w:rsidP="00000000" w:rsidRDefault="00000000" w:rsidRPr="00000000" w14:paraId="0000002A">
      <w:pPr>
        <w:rPr>
          <w:color w:val="0000ff"/>
          <w:sz w:val="24"/>
          <w:szCs w:val="24"/>
          <w:highlight w:val="white"/>
        </w:rPr>
      </w:pPr>
      <w:r w:rsidDel="00000000" w:rsidR="00000000" w:rsidRPr="00000000">
        <w:rPr>
          <w:color w:val="0000ff"/>
          <w:sz w:val="24"/>
          <w:szCs w:val="24"/>
          <w:highlight w:val="white"/>
          <w:rtl w:val="0"/>
        </w:rPr>
        <w:t xml:space="preserve">Med 8766 timmar per år så är det 3 MW per verk installerad effekt.</w:t>
      </w:r>
    </w:p>
    <w:p w:rsidR="00000000" w:rsidDel="00000000" w:rsidP="00000000" w:rsidRDefault="00000000" w:rsidRPr="00000000" w14:paraId="0000002B">
      <w:pPr>
        <w:rPr>
          <w:color w:val="0000ff"/>
          <w:sz w:val="24"/>
          <w:szCs w:val="24"/>
          <w:highlight w:val="white"/>
        </w:rPr>
      </w:pPr>
      <w:r w:rsidDel="00000000" w:rsidR="00000000" w:rsidRPr="00000000">
        <w:rPr>
          <w:color w:val="0000ff"/>
          <w:sz w:val="24"/>
          <w:szCs w:val="24"/>
          <w:highlight w:val="white"/>
          <w:rtl w:val="0"/>
        </w:rPr>
        <w:t xml:space="preserve">295 m höga verk har en effekt på ca 10-15 MW.</w:t>
      </w:r>
    </w:p>
    <w:p w:rsidR="00000000" w:rsidDel="00000000" w:rsidP="00000000" w:rsidRDefault="00000000" w:rsidRPr="00000000" w14:paraId="0000002C">
      <w:pPr>
        <w:rPr>
          <w:color w:val="0000ff"/>
          <w:sz w:val="24"/>
          <w:szCs w:val="24"/>
          <w:highlight w:val="white"/>
        </w:rPr>
      </w:pPr>
      <w:r w:rsidDel="00000000" w:rsidR="00000000" w:rsidRPr="00000000">
        <w:rPr>
          <w:color w:val="0000ff"/>
          <w:sz w:val="24"/>
          <w:szCs w:val="24"/>
          <w:highlight w:val="white"/>
          <w:rtl w:val="0"/>
        </w:rPr>
        <w:t xml:space="preserve">Det blåser för lite eller?</w:t>
      </w:r>
    </w:p>
    <w:p w:rsidR="00000000" w:rsidDel="00000000" w:rsidP="00000000" w:rsidRDefault="00000000" w:rsidRPr="00000000" w14:paraId="0000002D">
      <w:pPr>
        <w:rPr>
          <w:color w:val="0000ff"/>
          <w:sz w:val="24"/>
          <w:szCs w:val="24"/>
          <w:highlight w:val="white"/>
        </w:rPr>
      </w:pPr>
      <w:r w:rsidDel="00000000" w:rsidR="00000000" w:rsidRPr="00000000">
        <w:rPr>
          <w:color w:val="0000ff"/>
          <w:sz w:val="24"/>
          <w:szCs w:val="24"/>
          <w:highlight w:val="white"/>
          <w:rtl w:val="0"/>
        </w:rPr>
        <w:t xml:space="preserve">4.2 Är det tillräckliga vindförhållanden för effektiv energiproduktion med så låga vindnivåer som finns i området?</w:t>
      </w:r>
    </w:p>
    <w:p w:rsidR="00000000" w:rsidDel="00000000" w:rsidP="00000000" w:rsidRDefault="00000000" w:rsidRPr="00000000" w14:paraId="0000002E">
      <w:pPr>
        <w:rPr>
          <w:color w:val="0000ff"/>
          <w:sz w:val="24"/>
          <w:szCs w:val="24"/>
          <w:highlight w:val="white"/>
        </w:rPr>
      </w:pPr>
      <w:r w:rsidDel="00000000" w:rsidR="00000000" w:rsidRPr="00000000">
        <w:rPr>
          <w:color w:val="0000ff"/>
          <w:sz w:val="24"/>
          <w:szCs w:val="24"/>
          <w:highlight w:val="white"/>
          <w:rtl w:val="0"/>
        </w:rPr>
        <w:t xml:space="preserve">4.3  Vindbrukskollen.se visar att det är för svaga vindar i området - har ni andra uppgifter ni går efter? </w:t>
      </w:r>
    </w:p>
    <w:p w:rsidR="00000000" w:rsidDel="00000000" w:rsidP="00000000" w:rsidRDefault="00000000" w:rsidRPr="00000000" w14:paraId="0000002F">
      <w:pPr>
        <w:rPr>
          <w:color w:val="0000ff"/>
          <w:sz w:val="24"/>
          <w:szCs w:val="24"/>
          <w:highlight w:val="white"/>
        </w:rPr>
      </w:pPr>
      <w:r w:rsidDel="00000000" w:rsidR="00000000" w:rsidRPr="00000000">
        <w:rPr>
          <w:color w:val="0000ff"/>
          <w:sz w:val="24"/>
          <w:szCs w:val="24"/>
          <w:highlight w:val="white"/>
          <w:rtl w:val="0"/>
        </w:rPr>
        <w:t xml:space="preserve">4.4 Vilka uppgifter om ja i 4.3 i så fall?</w:t>
      </w:r>
    </w:p>
    <w:p w:rsidR="00000000" w:rsidDel="00000000" w:rsidP="00000000" w:rsidRDefault="00000000" w:rsidRPr="00000000" w14:paraId="00000030">
      <w:pPr>
        <w:rPr>
          <w:color w:val="0000ff"/>
          <w:sz w:val="24"/>
          <w:szCs w:val="24"/>
          <w:highlight w:val="white"/>
        </w:rPr>
      </w:pPr>
      <w:r w:rsidDel="00000000" w:rsidR="00000000" w:rsidRPr="00000000">
        <w:rPr>
          <w:rtl w:val="0"/>
        </w:rPr>
      </w:r>
    </w:p>
    <w:p w:rsidR="00000000" w:rsidDel="00000000" w:rsidP="00000000" w:rsidRDefault="00000000" w:rsidRPr="00000000" w14:paraId="00000031">
      <w:pPr>
        <w:numPr>
          <w:ilvl w:val="0"/>
          <w:numId w:val="1"/>
        </w:numPr>
        <w:ind w:left="720" w:hanging="360"/>
        <w:rPr>
          <w:sz w:val="24"/>
          <w:szCs w:val="24"/>
          <w:highlight w:val="white"/>
          <w:u w:val="none"/>
        </w:rPr>
      </w:pPr>
      <w:r w:rsidDel="00000000" w:rsidR="00000000" w:rsidRPr="00000000">
        <w:rPr>
          <w:sz w:val="24"/>
          <w:szCs w:val="24"/>
          <w:highlight w:val="white"/>
          <w:rtl w:val="0"/>
        </w:rPr>
        <w:t xml:space="preserve">OX2:</w:t>
      </w:r>
      <w:r w:rsidDel="00000000" w:rsidR="00000000" w:rsidRPr="00000000">
        <w:rPr>
          <w:rtl w:val="0"/>
        </w:rPr>
      </w:r>
    </w:p>
    <w:p w:rsidR="00000000" w:rsidDel="00000000" w:rsidP="00000000" w:rsidRDefault="00000000" w:rsidRPr="00000000" w14:paraId="00000032">
      <w:pPr>
        <w:rPr>
          <w:sz w:val="24"/>
          <w:szCs w:val="24"/>
          <w:highlight w:val="white"/>
        </w:rPr>
      </w:pPr>
      <w:r w:rsidDel="00000000" w:rsidR="00000000" w:rsidRPr="00000000">
        <w:rPr>
          <w:sz w:val="24"/>
          <w:szCs w:val="24"/>
          <w:highlight w:val="white"/>
          <w:rtl w:val="0"/>
        </w:rPr>
        <w:t xml:space="preserve">Utredningsområdet ca 2 900 ha – ca 5 procent av marken tas i anspråk.</w:t>
      </w:r>
    </w:p>
    <w:p w:rsidR="00000000" w:rsidDel="00000000" w:rsidP="00000000" w:rsidRDefault="00000000" w:rsidRPr="00000000" w14:paraId="00000033">
      <w:pPr>
        <w:rPr>
          <w:sz w:val="24"/>
          <w:szCs w:val="24"/>
          <w:highlight w:val="white"/>
        </w:rPr>
      </w:pPr>
      <w:r w:rsidDel="00000000" w:rsidR="00000000" w:rsidRPr="00000000">
        <w:rPr>
          <w:rtl w:val="0"/>
        </w:rPr>
      </w:r>
    </w:p>
    <w:p w:rsidR="00000000" w:rsidDel="00000000" w:rsidP="00000000" w:rsidRDefault="00000000" w:rsidRPr="00000000" w14:paraId="00000034">
      <w:pPr>
        <w:rPr>
          <w:sz w:val="24"/>
          <w:szCs w:val="24"/>
          <w:highlight w:val="white"/>
        </w:rPr>
      </w:pPr>
      <w:r w:rsidDel="00000000" w:rsidR="00000000" w:rsidRPr="00000000">
        <w:rPr>
          <w:color w:val="0000ff"/>
          <w:sz w:val="24"/>
          <w:szCs w:val="24"/>
          <w:highlight w:val="white"/>
          <w:rtl w:val="0"/>
        </w:rPr>
        <w:t xml:space="preserve">Fråga:</w:t>
      </w:r>
      <w:r w:rsidDel="00000000" w:rsidR="00000000" w:rsidRPr="00000000">
        <w:rPr>
          <w:rtl w:val="0"/>
        </w:rPr>
      </w:r>
    </w:p>
    <w:p w:rsidR="00000000" w:rsidDel="00000000" w:rsidP="00000000" w:rsidRDefault="00000000" w:rsidRPr="00000000" w14:paraId="00000035">
      <w:pPr>
        <w:ind w:left="0" w:firstLine="0"/>
        <w:rPr>
          <w:color w:val="0000ff"/>
          <w:sz w:val="24"/>
          <w:szCs w:val="24"/>
          <w:highlight w:val="white"/>
        </w:rPr>
      </w:pPr>
      <w:r w:rsidDel="00000000" w:rsidR="00000000" w:rsidRPr="00000000">
        <w:rPr>
          <w:color w:val="0000ff"/>
          <w:sz w:val="24"/>
          <w:szCs w:val="24"/>
          <w:highlight w:val="white"/>
          <w:rtl w:val="0"/>
        </w:rPr>
        <w:t xml:space="preserve">5.1 Varför håller sig inte OX2 till Smedjebackens kommuns vindbruksplan 2018 (en plan som är föråldrad och under omarbetning), det vill säga den yta som anvisas för Trollugnsberget? </w:t>
      </w:r>
    </w:p>
    <w:p w:rsidR="00000000" w:rsidDel="00000000" w:rsidP="00000000" w:rsidRDefault="00000000" w:rsidRPr="00000000" w14:paraId="00000036">
      <w:pPr>
        <w:ind w:left="0" w:firstLine="0"/>
        <w:rPr>
          <w:color w:val="0000ff"/>
          <w:sz w:val="24"/>
          <w:szCs w:val="24"/>
          <w:highlight w:val="white"/>
        </w:rPr>
      </w:pPr>
      <w:r w:rsidDel="00000000" w:rsidR="00000000" w:rsidRPr="00000000">
        <w:rPr>
          <w:color w:val="0000ff"/>
          <w:sz w:val="24"/>
          <w:szCs w:val="24"/>
          <w:highlight w:val="white"/>
          <w:rtl w:val="0"/>
        </w:rPr>
        <w:t xml:space="preserve">5.2 Ytan som OX2 projekterar är ca 6-7 ggr större än vindbruksplanen, varför?</w:t>
      </w:r>
    </w:p>
    <w:p w:rsidR="00000000" w:rsidDel="00000000" w:rsidP="00000000" w:rsidRDefault="00000000" w:rsidRPr="00000000" w14:paraId="00000037">
      <w:pPr>
        <w:ind w:left="0" w:firstLine="0"/>
        <w:rPr>
          <w:color w:val="0000ff"/>
          <w:sz w:val="24"/>
          <w:szCs w:val="24"/>
          <w:highlight w:val="white"/>
        </w:rPr>
      </w:pPr>
      <w:r w:rsidDel="00000000" w:rsidR="00000000" w:rsidRPr="00000000">
        <w:rPr>
          <w:color w:val="0000ff"/>
          <w:sz w:val="24"/>
          <w:szCs w:val="24"/>
          <w:highlight w:val="white"/>
          <w:rtl w:val="0"/>
        </w:rPr>
        <w:t xml:space="preserve">5.3 Om man räknar 5% av 2900 ha så är det 145 ha (dvs 207 fotbollsplaner) vad är inräknat i det? Är följande inräknat och isåfall hur mycket av varje:?</w:t>
      </w:r>
    </w:p>
    <w:p w:rsidR="00000000" w:rsidDel="00000000" w:rsidP="00000000" w:rsidRDefault="00000000" w:rsidRPr="00000000" w14:paraId="00000038">
      <w:pPr>
        <w:numPr>
          <w:ilvl w:val="1"/>
          <w:numId w:val="2"/>
        </w:numPr>
        <w:ind w:left="1440" w:hanging="360"/>
        <w:rPr>
          <w:color w:val="0000ff"/>
          <w:sz w:val="24"/>
          <w:szCs w:val="24"/>
          <w:highlight w:val="white"/>
          <w:u w:val="none"/>
        </w:rPr>
      </w:pPr>
      <w:r w:rsidDel="00000000" w:rsidR="00000000" w:rsidRPr="00000000">
        <w:rPr>
          <w:color w:val="0000ff"/>
          <w:sz w:val="24"/>
          <w:szCs w:val="24"/>
          <w:highlight w:val="white"/>
          <w:rtl w:val="0"/>
        </w:rPr>
        <w:t xml:space="preserve">Ställverk</w:t>
      </w:r>
    </w:p>
    <w:p w:rsidR="00000000" w:rsidDel="00000000" w:rsidP="00000000" w:rsidRDefault="00000000" w:rsidRPr="00000000" w14:paraId="00000039">
      <w:pPr>
        <w:numPr>
          <w:ilvl w:val="1"/>
          <w:numId w:val="2"/>
        </w:numPr>
        <w:ind w:left="1440" w:hanging="360"/>
        <w:rPr>
          <w:color w:val="0000ff"/>
          <w:sz w:val="24"/>
          <w:szCs w:val="24"/>
          <w:highlight w:val="white"/>
          <w:u w:val="none"/>
        </w:rPr>
      </w:pPr>
      <w:r w:rsidDel="00000000" w:rsidR="00000000" w:rsidRPr="00000000">
        <w:rPr>
          <w:color w:val="0000ff"/>
          <w:sz w:val="24"/>
          <w:szCs w:val="24"/>
          <w:highlight w:val="white"/>
          <w:rtl w:val="0"/>
        </w:rPr>
        <w:t xml:space="preserve">Ledningsgator</w:t>
      </w:r>
    </w:p>
    <w:p w:rsidR="00000000" w:rsidDel="00000000" w:rsidP="00000000" w:rsidRDefault="00000000" w:rsidRPr="00000000" w14:paraId="0000003A">
      <w:pPr>
        <w:numPr>
          <w:ilvl w:val="1"/>
          <w:numId w:val="2"/>
        </w:numPr>
        <w:ind w:left="1440" w:hanging="360"/>
        <w:rPr>
          <w:color w:val="0000ff"/>
          <w:sz w:val="24"/>
          <w:szCs w:val="24"/>
          <w:highlight w:val="white"/>
          <w:u w:val="none"/>
        </w:rPr>
      </w:pPr>
      <w:r w:rsidDel="00000000" w:rsidR="00000000" w:rsidRPr="00000000">
        <w:rPr>
          <w:color w:val="0000ff"/>
          <w:sz w:val="24"/>
          <w:szCs w:val="24"/>
          <w:highlight w:val="white"/>
          <w:rtl w:val="0"/>
        </w:rPr>
        <w:t xml:space="preserve">Bergtäkt</w:t>
      </w:r>
    </w:p>
    <w:p w:rsidR="00000000" w:rsidDel="00000000" w:rsidP="00000000" w:rsidRDefault="00000000" w:rsidRPr="00000000" w14:paraId="0000003B">
      <w:pPr>
        <w:numPr>
          <w:ilvl w:val="1"/>
          <w:numId w:val="2"/>
        </w:numPr>
        <w:ind w:left="1440" w:hanging="360"/>
        <w:rPr>
          <w:color w:val="0000ff"/>
          <w:sz w:val="24"/>
          <w:szCs w:val="24"/>
          <w:highlight w:val="white"/>
          <w:u w:val="none"/>
        </w:rPr>
      </w:pPr>
      <w:r w:rsidDel="00000000" w:rsidR="00000000" w:rsidRPr="00000000">
        <w:rPr>
          <w:color w:val="0000ff"/>
          <w:sz w:val="24"/>
          <w:szCs w:val="24"/>
          <w:highlight w:val="white"/>
          <w:rtl w:val="0"/>
        </w:rPr>
        <w:t xml:space="preserve">Vägar</w:t>
      </w:r>
    </w:p>
    <w:p w:rsidR="00000000" w:rsidDel="00000000" w:rsidP="00000000" w:rsidRDefault="00000000" w:rsidRPr="00000000" w14:paraId="0000003C">
      <w:pPr>
        <w:numPr>
          <w:ilvl w:val="1"/>
          <w:numId w:val="2"/>
        </w:numPr>
        <w:ind w:left="1440" w:hanging="360"/>
        <w:rPr>
          <w:color w:val="0000ff"/>
          <w:sz w:val="24"/>
          <w:szCs w:val="24"/>
          <w:highlight w:val="white"/>
        </w:rPr>
      </w:pPr>
      <w:r w:rsidDel="00000000" w:rsidR="00000000" w:rsidRPr="00000000">
        <w:rPr>
          <w:color w:val="0000ff"/>
          <w:sz w:val="24"/>
          <w:szCs w:val="24"/>
          <w:highlight w:val="white"/>
          <w:rtl w:val="0"/>
        </w:rPr>
        <w:t xml:space="preserve">Breddning av vägar</w:t>
      </w:r>
    </w:p>
    <w:p w:rsidR="00000000" w:rsidDel="00000000" w:rsidP="00000000" w:rsidRDefault="00000000" w:rsidRPr="00000000" w14:paraId="0000003D">
      <w:pPr>
        <w:numPr>
          <w:ilvl w:val="1"/>
          <w:numId w:val="2"/>
        </w:numPr>
        <w:ind w:left="1440" w:hanging="360"/>
        <w:rPr>
          <w:color w:val="0000ff"/>
          <w:sz w:val="24"/>
          <w:szCs w:val="24"/>
          <w:highlight w:val="white"/>
          <w:u w:val="none"/>
        </w:rPr>
      </w:pPr>
      <w:r w:rsidDel="00000000" w:rsidR="00000000" w:rsidRPr="00000000">
        <w:rPr>
          <w:color w:val="0000ff"/>
          <w:sz w:val="24"/>
          <w:szCs w:val="24"/>
          <w:highlight w:val="white"/>
          <w:rtl w:val="0"/>
        </w:rPr>
        <w:t xml:space="preserve">Byggplatser</w:t>
      </w:r>
    </w:p>
    <w:p w:rsidR="00000000" w:rsidDel="00000000" w:rsidP="00000000" w:rsidRDefault="00000000" w:rsidRPr="00000000" w14:paraId="0000003E">
      <w:pPr>
        <w:numPr>
          <w:ilvl w:val="1"/>
          <w:numId w:val="2"/>
        </w:numPr>
        <w:ind w:left="1440" w:hanging="360"/>
        <w:rPr>
          <w:color w:val="0000ff"/>
          <w:sz w:val="24"/>
          <w:szCs w:val="24"/>
          <w:highlight w:val="white"/>
          <w:u w:val="none"/>
        </w:rPr>
      </w:pPr>
      <w:r w:rsidDel="00000000" w:rsidR="00000000" w:rsidRPr="00000000">
        <w:rPr>
          <w:color w:val="0000ff"/>
          <w:sz w:val="24"/>
          <w:szCs w:val="24"/>
          <w:highlight w:val="white"/>
          <w:rtl w:val="0"/>
        </w:rPr>
        <w:t xml:space="preserve">Cementfabrik</w:t>
      </w:r>
    </w:p>
    <w:p w:rsidR="00000000" w:rsidDel="00000000" w:rsidP="00000000" w:rsidRDefault="00000000" w:rsidRPr="00000000" w14:paraId="0000003F">
      <w:pPr>
        <w:ind w:left="0" w:firstLine="0"/>
        <w:rPr>
          <w:color w:val="0000ff"/>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40">
      <w:pPr>
        <w:ind w:left="0" w:firstLine="0"/>
        <w:rPr>
          <w:color w:val="0000ff"/>
          <w:sz w:val="24"/>
          <w:szCs w:val="24"/>
          <w:highlight w:val="white"/>
        </w:rPr>
      </w:pPr>
      <w:r w:rsidDel="00000000" w:rsidR="00000000" w:rsidRPr="00000000">
        <w:rPr>
          <w:rtl w:val="0"/>
        </w:rPr>
      </w:r>
    </w:p>
    <w:p w:rsidR="00000000" w:rsidDel="00000000" w:rsidP="00000000" w:rsidRDefault="00000000" w:rsidRPr="00000000" w14:paraId="00000041">
      <w:pPr>
        <w:numPr>
          <w:ilvl w:val="0"/>
          <w:numId w:val="1"/>
        </w:numPr>
        <w:ind w:left="720" w:hanging="360"/>
        <w:rPr>
          <w:sz w:val="24"/>
          <w:szCs w:val="24"/>
          <w:highlight w:val="white"/>
          <w:u w:val="none"/>
        </w:rPr>
      </w:pPr>
      <w:r w:rsidDel="00000000" w:rsidR="00000000" w:rsidRPr="00000000">
        <w:rPr>
          <w:sz w:val="24"/>
          <w:szCs w:val="24"/>
          <w:highlight w:val="white"/>
          <w:rtl w:val="0"/>
        </w:rPr>
        <w:t xml:space="preserve">OX2:</w:t>
      </w:r>
    </w:p>
    <w:p w:rsidR="00000000" w:rsidDel="00000000" w:rsidP="00000000" w:rsidRDefault="00000000" w:rsidRPr="00000000" w14:paraId="00000042">
      <w:pPr>
        <w:ind w:left="0" w:firstLine="0"/>
        <w:rPr>
          <w:sz w:val="24"/>
          <w:szCs w:val="24"/>
          <w:highlight w:val="white"/>
        </w:rPr>
      </w:pPr>
      <w:r w:rsidDel="00000000" w:rsidR="00000000" w:rsidRPr="00000000">
        <w:rPr>
          <w:sz w:val="24"/>
          <w:szCs w:val="24"/>
          <w:highlight w:val="white"/>
          <w:rtl w:val="0"/>
        </w:rPr>
        <w:t xml:space="preserve">“Antal verk Förutsättningar för ca 27 st.”</w:t>
      </w:r>
    </w:p>
    <w:p w:rsidR="00000000" w:rsidDel="00000000" w:rsidP="00000000" w:rsidRDefault="00000000" w:rsidRPr="00000000" w14:paraId="00000043">
      <w:pPr>
        <w:ind w:left="0" w:firstLine="0"/>
        <w:rPr>
          <w:sz w:val="24"/>
          <w:szCs w:val="24"/>
          <w:highlight w:val="white"/>
        </w:rPr>
      </w:pPr>
      <w:r w:rsidDel="00000000" w:rsidR="00000000" w:rsidRPr="00000000">
        <w:rPr>
          <w:rtl w:val="0"/>
        </w:rPr>
      </w:r>
    </w:p>
    <w:p w:rsidR="00000000" w:rsidDel="00000000" w:rsidP="00000000" w:rsidRDefault="00000000" w:rsidRPr="00000000" w14:paraId="00000044">
      <w:pPr>
        <w:rPr>
          <w:sz w:val="24"/>
          <w:szCs w:val="24"/>
          <w:highlight w:val="white"/>
        </w:rPr>
      </w:pPr>
      <w:r w:rsidDel="00000000" w:rsidR="00000000" w:rsidRPr="00000000">
        <w:rPr>
          <w:color w:val="0000ff"/>
          <w:sz w:val="24"/>
          <w:szCs w:val="24"/>
          <w:highlight w:val="white"/>
          <w:rtl w:val="0"/>
        </w:rPr>
        <w:t xml:space="preserve">Fråga:</w:t>
      </w:r>
      <w:r w:rsidDel="00000000" w:rsidR="00000000" w:rsidRPr="00000000">
        <w:rPr>
          <w:rtl w:val="0"/>
        </w:rPr>
      </w:r>
    </w:p>
    <w:p w:rsidR="00000000" w:rsidDel="00000000" w:rsidP="00000000" w:rsidRDefault="00000000" w:rsidRPr="00000000" w14:paraId="00000045">
      <w:pPr>
        <w:rPr>
          <w:color w:val="0000ff"/>
          <w:sz w:val="24"/>
          <w:szCs w:val="24"/>
          <w:highlight w:val="white"/>
        </w:rPr>
      </w:pPr>
      <w:r w:rsidDel="00000000" w:rsidR="00000000" w:rsidRPr="00000000">
        <w:rPr>
          <w:color w:val="0000ff"/>
          <w:sz w:val="24"/>
          <w:szCs w:val="24"/>
          <w:highlight w:val="white"/>
          <w:rtl w:val="0"/>
        </w:rPr>
        <w:t xml:space="preserve">6. Veckan efter er information har antalet vindkraftverk ökat till 30 st vindkraftverk a 295m, på hemsidan</w:t>
      </w:r>
      <w:r w:rsidDel="00000000" w:rsidR="00000000" w:rsidRPr="00000000">
        <w:rPr>
          <w:rtl w:val="0"/>
        </w:rPr>
        <w:t xml:space="preserve"> </w:t>
      </w:r>
      <w:hyperlink r:id="rId10">
        <w:r w:rsidDel="00000000" w:rsidR="00000000" w:rsidRPr="00000000">
          <w:rPr>
            <w:color w:val="1155cc"/>
            <w:u w:val="single"/>
            <w:rtl w:val="0"/>
          </w:rPr>
          <w:t xml:space="preserve">https://www.ox2.com/sv/projects/trollugnsberget/</w:t>
        </w:r>
      </w:hyperlink>
      <w:r w:rsidDel="00000000" w:rsidR="00000000" w:rsidRPr="00000000">
        <w:rPr>
          <w:rtl w:val="0"/>
        </w:rPr>
        <w:t xml:space="preserve">.</w:t>
      </w:r>
      <w:r w:rsidDel="00000000" w:rsidR="00000000" w:rsidRPr="00000000">
        <w:rPr>
          <w:color w:val="0000ff"/>
          <w:sz w:val="24"/>
          <w:szCs w:val="24"/>
          <w:highlight w:val="white"/>
          <w:rtl w:val="0"/>
        </w:rPr>
        <w:t xml:space="preserve"> Är det lite si och så hur man räknar 10% hit eller dit? Se även fråga 1</w:t>
      </w:r>
    </w:p>
    <w:p w:rsidR="00000000" w:rsidDel="00000000" w:rsidP="00000000" w:rsidRDefault="00000000" w:rsidRPr="00000000" w14:paraId="00000046">
      <w:pPr>
        <w:rPr>
          <w:color w:val="0000ff"/>
          <w:sz w:val="24"/>
          <w:szCs w:val="24"/>
          <w:highlight w:val="white"/>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numPr>
          <w:ilvl w:val="0"/>
          <w:numId w:val="1"/>
        </w:numPr>
        <w:ind w:left="720" w:hanging="360"/>
        <w:rPr>
          <w:sz w:val="24"/>
          <w:szCs w:val="24"/>
          <w:highlight w:val="white"/>
        </w:rPr>
      </w:pPr>
      <w:r w:rsidDel="00000000" w:rsidR="00000000" w:rsidRPr="00000000">
        <w:rPr>
          <w:sz w:val="24"/>
          <w:szCs w:val="24"/>
          <w:highlight w:val="white"/>
          <w:rtl w:val="0"/>
        </w:rPr>
        <w:t xml:space="preserve">OX2:</w:t>
      </w:r>
    </w:p>
    <w:p w:rsidR="00000000" w:rsidDel="00000000" w:rsidP="00000000" w:rsidRDefault="00000000" w:rsidRPr="00000000" w14:paraId="00000049">
      <w:pPr>
        <w:ind w:left="0" w:firstLine="0"/>
        <w:rPr>
          <w:sz w:val="24"/>
          <w:szCs w:val="24"/>
          <w:highlight w:val="white"/>
        </w:rPr>
      </w:pPr>
      <w:r w:rsidDel="00000000" w:rsidR="00000000" w:rsidRPr="00000000">
        <w:rPr>
          <w:sz w:val="24"/>
          <w:szCs w:val="24"/>
          <w:highlight w:val="white"/>
          <w:rtl w:val="0"/>
        </w:rPr>
        <w:t xml:space="preserve">“Effekt ca 10 MW/verk”</w:t>
      </w:r>
    </w:p>
    <w:p w:rsidR="00000000" w:rsidDel="00000000" w:rsidP="00000000" w:rsidRDefault="00000000" w:rsidRPr="00000000" w14:paraId="0000004A">
      <w:pPr>
        <w:ind w:left="0" w:firstLine="0"/>
        <w:rPr>
          <w:sz w:val="24"/>
          <w:szCs w:val="24"/>
          <w:highlight w:val="white"/>
        </w:rPr>
      </w:pPr>
      <w:r w:rsidDel="00000000" w:rsidR="00000000" w:rsidRPr="00000000">
        <w:rPr>
          <w:rtl w:val="0"/>
        </w:rPr>
      </w:r>
    </w:p>
    <w:p w:rsidR="00000000" w:rsidDel="00000000" w:rsidP="00000000" w:rsidRDefault="00000000" w:rsidRPr="00000000" w14:paraId="0000004B">
      <w:pPr>
        <w:rPr>
          <w:sz w:val="24"/>
          <w:szCs w:val="24"/>
          <w:highlight w:val="white"/>
        </w:rPr>
      </w:pPr>
      <w:r w:rsidDel="00000000" w:rsidR="00000000" w:rsidRPr="00000000">
        <w:rPr>
          <w:color w:val="0000ff"/>
          <w:sz w:val="24"/>
          <w:szCs w:val="24"/>
          <w:highlight w:val="white"/>
          <w:rtl w:val="0"/>
        </w:rPr>
        <w:t xml:space="preserve">Fråga:</w:t>
      </w:r>
      <w:r w:rsidDel="00000000" w:rsidR="00000000" w:rsidRPr="00000000">
        <w:rPr>
          <w:rtl w:val="0"/>
        </w:rPr>
      </w:r>
    </w:p>
    <w:p w:rsidR="00000000" w:rsidDel="00000000" w:rsidP="00000000" w:rsidRDefault="00000000" w:rsidRPr="00000000" w14:paraId="0000004C">
      <w:pPr>
        <w:rPr>
          <w:color w:val="0000ff"/>
          <w:sz w:val="24"/>
          <w:szCs w:val="24"/>
          <w:highlight w:val="white"/>
        </w:rPr>
      </w:pPr>
      <w:r w:rsidDel="00000000" w:rsidR="00000000" w:rsidRPr="00000000">
        <w:rPr>
          <w:color w:val="0000ff"/>
          <w:sz w:val="24"/>
          <w:szCs w:val="24"/>
          <w:highlight w:val="white"/>
          <w:rtl w:val="0"/>
        </w:rPr>
        <w:t xml:space="preserve">7. Räknar OX2 med en 30% verkningsgrad med hänsyn till uträkningen i fråga 4 dvs 800 GWh/år. Vilken medelvind räknar OX2 på för att få den effektiviteten och på vilken höjd?</w:t>
      </w:r>
    </w:p>
    <w:p w:rsidR="00000000" w:rsidDel="00000000" w:rsidP="00000000" w:rsidRDefault="00000000" w:rsidRPr="00000000" w14:paraId="0000004D">
      <w:pPr>
        <w:rPr>
          <w:color w:val="0000ff"/>
          <w:sz w:val="24"/>
          <w:szCs w:val="24"/>
          <w:highlight w:val="white"/>
        </w:rPr>
      </w:pPr>
      <w:r w:rsidDel="00000000" w:rsidR="00000000" w:rsidRPr="00000000">
        <w:rPr>
          <w:rtl w:val="0"/>
        </w:rPr>
      </w:r>
    </w:p>
    <w:p w:rsidR="00000000" w:rsidDel="00000000" w:rsidP="00000000" w:rsidRDefault="00000000" w:rsidRPr="00000000" w14:paraId="0000004E">
      <w:pPr>
        <w:numPr>
          <w:ilvl w:val="0"/>
          <w:numId w:val="1"/>
        </w:numPr>
        <w:ind w:left="720" w:hanging="360"/>
        <w:rPr>
          <w:sz w:val="24"/>
          <w:szCs w:val="24"/>
          <w:highlight w:val="white"/>
        </w:rPr>
      </w:pPr>
      <w:r w:rsidDel="00000000" w:rsidR="00000000" w:rsidRPr="00000000">
        <w:rPr>
          <w:sz w:val="24"/>
          <w:szCs w:val="24"/>
          <w:highlight w:val="white"/>
          <w:rtl w:val="0"/>
        </w:rPr>
        <w:t xml:space="preserve">OX2:</w:t>
      </w:r>
    </w:p>
    <w:p w:rsidR="00000000" w:rsidDel="00000000" w:rsidP="00000000" w:rsidRDefault="00000000" w:rsidRPr="00000000" w14:paraId="0000004F">
      <w:pPr>
        <w:ind w:left="0" w:firstLine="0"/>
        <w:rPr>
          <w:sz w:val="24"/>
          <w:szCs w:val="24"/>
          <w:highlight w:val="white"/>
        </w:rPr>
      </w:pPr>
      <w:r w:rsidDel="00000000" w:rsidR="00000000" w:rsidRPr="00000000">
        <w:rPr>
          <w:sz w:val="24"/>
          <w:szCs w:val="24"/>
          <w:highlight w:val="white"/>
          <w:rtl w:val="0"/>
        </w:rPr>
        <w:t xml:space="preserve">“Utredningsområdet ligger även nära Norbergs,  Hedemora och Säters kommuner.”</w:t>
      </w:r>
    </w:p>
    <w:p w:rsidR="00000000" w:rsidDel="00000000" w:rsidP="00000000" w:rsidRDefault="00000000" w:rsidRPr="00000000" w14:paraId="00000050">
      <w:pPr>
        <w:ind w:left="0" w:firstLine="0"/>
        <w:rPr>
          <w:sz w:val="24"/>
          <w:szCs w:val="24"/>
          <w:highlight w:val="white"/>
        </w:rPr>
      </w:pPr>
      <w:r w:rsidDel="00000000" w:rsidR="00000000" w:rsidRPr="00000000">
        <w:rPr>
          <w:rtl w:val="0"/>
        </w:rPr>
      </w:r>
    </w:p>
    <w:p w:rsidR="00000000" w:rsidDel="00000000" w:rsidP="00000000" w:rsidRDefault="00000000" w:rsidRPr="00000000" w14:paraId="00000051">
      <w:pPr>
        <w:rPr>
          <w:color w:val="0000ff"/>
          <w:sz w:val="24"/>
          <w:szCs w:val="24"/>
          <w:highlight w:val="white"/>
        </w:rPr>
      </w:pPr>
      <w:r w:rsidDel="00000000" w:rsidR="00000000" w:rsidRPr="00000000">
        <w:rPr>
          <w:color w:val="0000ff"/>
          <w:sz w:val="24"/>
          <w:szCs w:val="24"/>
          <w:highlight w:val="white"/>
          <w:rtl w:val="0"/>
        </w:rPr>
        <w:t xml:space="preserve">Fråga:</w:t>
      </w:r>
    </w:p>
    <w:p w:rsidR="00000000" w:rsidDel="00000000" w:rsidP="00000000" w:rsidRDefault="00000000" w:rsidRPr="00000000" w14:paraId="00000052">
      <w:pPr>
        <w:rPr>
          <w:color w:val="0000ff"/>
          <w:sz w:val="24"/>
          <w:szCs w:val="24"/>
          <w:highlight w:val="white"/>
        </w:rPr>
      </w:pPr>
      <w:r w:rsidDel="00000000" w:rsidR="00000000" w:rsidRPr="00000000">
        <w:rPr>
          <w:color w:val="0000ff"/>
          <w:sz w:val="24"/>
          <w:szCs w:val="24"/>
          <w:highlight w:val="white"/>
          <w:rtl w:val="0"/>
        </w:rPr>
        <w:t xml:space="preserve">8.1  “Nära” är väl en underdrift, det är på kommungränserna till Hedemora och Säter. Har ni inget ( vilket?) avstånd till grannkommuner?</w:t>
      </w:r>
    </w:p>
    <w:p w:rsidR="00000000" w:rsidDel="00000000" w:rsidP="00000000" w:rsidRDefault="00000000" w:rsidRPr="00000000" w14:paraId="00000053">
      <w:pPr>
        <w:rPr>
          <w:color w:val="0000ff"/>
          <w:sz w:val="24"/>
          <w:szCs w:val="24"/>
          <w:highlight w:val="white"/>
        </w:rPr>
      </w:pPr>
      <w:r w:rsidDel="00000000" w:rsidR="00000000" w:rsidRPr="00000000">
        <w:rPr>
          <w:color w:val="0000ff"/>
          <w:sz w:val="24"/>
          <w:szCs w:val="24"/>
          <w:highlight w:val="white"/>
          <w:rtl w:val="0"/>
        </w:rPr>
        <w:t xml:space="preserve">8.2 Hur ser informationen ut till sekundärkommunerna?</w:t>
      </w:r>
    </w:p>
    <w:p w:rsidR="00000000" w:rsidDel="00000000" w:rsidP="00000000" w:rsidRDefault="00000000" w:rsidRPr="00000000" w14:paraId="00000054">
      <w:pPr>
        <w:rPr>
          <w:color w:val="0000ff"/>
          <w:sz w:val="24"/>
          <w:szCs w:val="24"/>
          <w:highlight w:val="white"/>
        </w:rPr>
      </w:pPr>
      <w:r w:rsidDel="00000000" w:rsidR="00000000" w:rsidRPr="00000000">
        <w:rPr>
          <w:rtl w:val="0"/>
        </w:rPr>
      </w:r>
    </w:p>
    <w:p w:rsidR="00000000" w:rsidDel="00000000" w:rsidP="00000000" w:rsidRDefault="00000000" w:rsidRPr="00000000" w14:paraId="00000055">
      <w:pPr>
        <w:numPr>
          <w:ilvl w:val="0"/>
          <w:numId w:val="1"/>
        </w:numPr>
        <w:ind w:left="720" w:hanging="360"/>
        <w:rPr>
          <w:sz w:val="24"/>
          <w:szCs w:val="24"/>
          <w:highlight w:val="white"/>
          <w:u w:val="none"/>
        </w:rPr>
      </w:pPr>
      <w:r w:rsidDel="00000000" w:rsidR="00000000" w:rsidRPr="00000000">
        <w:rPr>
          <w:sz w:val="24"/>
          <w:szCs w:val="24"/>
          <w:highlight w:val="white"/>
          <w:rtl w:val="0"/>
        </w:rPr>
        <w:t xml:space="preserve">OX2:</w:t>
      </w:r>
    </w:p>
    <w:p w:rsidR="00000000" w:rsidDel="00000000" w:rsidP="00000000" w:rsidRDefault="00000000" w:rsidRPr="00000000" w14:paraId="00000056">
      <w:pPr>
        <w:ind w:left="0" w:firstLine="0"/>
        <w:rPr>
          <w:sz w:val="24"/>
          <w:szCs w:val="24"/>
          <w:highlight w:val="white"/>
        </w:rPr>
      </w:pPr>
      <w:r w:rsidDel="00000000" w:rsidR="00000000" w:rsidRPr="00000000">
        <w:rPr>
          <w:sz w:val="24"/>
          <w:szCs w:val="24"/>
          <w:highlight w:val="white"/>
          <w:rtl w:val="0"/>
        </w:rPr>
        <w:t xml:space="preserve">Markanvändningen utgörs idag av skogsbruk med tillhörande skogsbilvägar.</w:t>
      </w:r>
    </w:p>
    <w:p w:rsidR="00000000" w:rsidDel="00000000" w:rsidP="00000000" w:rsidRDefault="00000000" w:rsidRPr="00000000" w14:paraId="00000057">
      <w:pPr>
        <w:ind w:left="0" w:firstLine="0"/>
        <w:rPr>
          <w:sz w:val="24"/>
          <w:szCs w:val="24"/>
          <w:highlight w:val="white"/>
        </w:rPr>
      </w:pPr>
      <w:r w:rsidDel="00000000" w:rsidR="00000000" w:rsidRPr="00000000">
        <w:rPr>
          <w:rtl w:val="0"/>
        </w:rPr>
      </w:r>
    </w:p>
    <w:p w:rsidR="00000000" w:rsidDel="00000000" w:rsidP="00000000" w:rsidRDefault="00000000" w:rsidRPr="00000000" w14:paraId="00000058">
      <w:pPr>
        <w:rPr>
          <w:color w:val="0000ff"/>
          <w:sz w:val="24"/>
          <w:szCs w:val="24"/>
          <w:highlight w:val="white"/>
        </w:rPr>
      </w:pPr>
      <w:r w:rsidDel="00000000" w:rsidR="00000000" w:rsidRPr="00000000">
        <w:rPr>
          <w:color w:val="0000ff"/>
          <w:sz w:val="24"/>
          <w:szCs w:val="24"/>
          <w:highlight w:val="white"/>
          <w:rtl w:val="0"/>
        </w:rPr>
        <w:t xml:space="preserve">Fråga:</w:t>
      </w:r>
    </w:p>
    <w:p w:rsidR="00000000" w:rsidDel="00000000" w:rsidP="00000000" w:rsidRDefault="00000000" w:rsidRPr="00000000" w14:paraId="00000059">
      <w:pPr>
        <w:rPr>
          <w:color w:val="0000ff"/>
          <w:sz w:val="24"/>
          <w:szCs w:val="24"/>
          <w:highlight w:val="white"/>
        </w:rPr>
      </w:pPr>
      <w:r w:rsidDel="00000000" w:rsidR="00000000" w:rsidRPr="00000000">
        <w:rPr>
          <w:color w:val="0000ff"/>
          <w:sz w:val="24"/>
          <w:szCs w:val="24"/>
          <w:highlight w:val="white"/>
          <w:rtl w:val="0"/>
        </w:rPr>
        <w:t xml:space="preserve">9.  Ni får det att framstå att marken bara är en skogsproduktionsyta och vägar.</w:t>
      </w:r>
    </w:p>
    <w:p w:rsidR="00000000" w:rsidDel="00000000" w:rsidP="00000000" w:rsidRDefault="00000000" w:rsidRPr="00000000" w14:paraId="0000005A">
      <w:pPr>
        <w:rPr>
          <w:color w:val="0000ff"/>
          <w:sz w:val="24"/>
          <w:szCs w:val="24"/>
          <w:highlight w:val="white"/>
        </w:rPr>
      </w:pPr>
      <w:r w:rsidDel="00000000" w:rsidR="00000000" w:rsidRPr="00000000">
        <w:rPr>
          <w:color w:val="0000ff"/>
          <w:sz w:val="24"/>
          <w:szCs w:val="24"/>
          <w:highlight w:val="white"/>
          <w:rtl w:val="0"/>
        </w:rPr>
        <w:t xml:space="preserve">Vi som bor här har detta som fritidsområde, jaktområde och kulturområde. Även annan yrkesverksamhet utövas inom området. Hur ser OX2 på detta?</w:t>
      </w:r>
    </w:p>
    <w:p w:rsidR="00000000" w:rsidDel="00000000" w:rsidP="00000000" w:rsidRDefault="00000000" w:rsidRPr="00000000" w14:paraId="0000005B">
      <w:pPr>
        <w:rPr>
          <w:color w:val="0000ff"/>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5C">
      <w:pPr>
        <w:rPr>
          <w:color w:val="0000ff"/>
          <w:sz w:val="24"/>
          <w:szCs w:val="24"/>
          <w:highlight w:val="white"/>
        </w:rPr>
      </w:pPr>
      <w:r w:rsidDel="00000000" w:rsidR="00000000" w:rsidRPr="00000000">
        <w:rPr>
          <w:rtl w:val="0"/>
        </w:rPr>
      </w:r>
    </w:p>
    <w:p w:rsidR="00000000" w:rsidDel="00000000" w:rsidP="00000000" w:rsidRDefault="00000000" w:rsidRPr="00000000" w14:paraId="0000005D">
      <w:pPr>
        <w:numPr>
          <w:ilvl w:val="0"/>
          <w:numId w:val="1"/>
        </w:numPr>
        <w:ind w:left="720" w:hanging="360"/>
        <w:rPr>
          <w:sz w:val="24"/>
          <w:szCs w:val="24"/>
          <w:highlight w:val="white"/>
        </w:rPr>
      </w:pPr>
      <w:r w:rsidDel="00000000" w:rsidR="00000000" w:rsidRPr="00000000">
        <w:rPr>
          <w:sz w:val="24"/>
          <w:szCs w:val="24"/>
          <w:highlight w:val="white"/>
          <w:rtl w:val="0"/>
        </w:rPr>
        <w:t xml:space="preserve">OX2:</w:t>
      </w:r>
    </w:p>
    <w:p w:rsidR="00000000" w:rsidDel="00000000" w:rsidP="00000000" w:rsidRDefault="00000000" w:rsidRPr="00000000" w14:paraId="0000005E">
      <w:pPr>
        <w:ind w:left="0" w:firstLine="0"/>
        <w:rPr>
          <w:sz w:val="24"/>
          <w:szCs w:val="24"/>
          <w:highlight w:val="white"/>
        </w:rPr>
      </w:pPr>
      <w:r w:rsidDel="00000000" w:rsidR="00000000" w:rsidRPr="00000000">
        <w:rPr>
          <w:sz w:val="24"/>
          <w:szCs w:val="24"/>
          <w:highlight w:val="white"/>
          <w:rtl w:val="0"/>
        </w:rPr>
        <w:t xml:space="preserve">Analyser</w:t>
      </w:r>
    </w:p>
    <w:p w:rsidR="00000000" w:rsidDel="00000000" w:rsidP="00000000" w:rsidRDefault="00000000" w:rsidRPr="00000000" w14:paraId="0000005F">
      <w:pPr>
        <w:ind w:left="0" w:firstLine="0"/>
        <w:rPr>
          <w:sz w:val="24"/>
          <w:szCs w:val="24"/>
          <w:highlight w:val="white"/>
        </w:rPr>
      </w:pPr>
      <w:r w:rsidDel="00000000" w:rsidR="00000000" w:rsidRPr="00000000">
        <w:rPr>
          <w:rtl w:val="0"/>
        </w:rPr>
      </w:r>
    </w:p>
    <w:p w:rsidR="00000000" w:rsidDel="00000000" w:rsidP="00000000" w:rsidRDefault="00000000" w:rsidRPr="00000000" w14:paraId="00000060">
      <w:pPr>
        <w:rPr>
          <w:color w:val="0000ff"/>
          <w:sz w:val="24"/>
          <w:szCs w:val="24"/>
          <w:highlight w:val="white"/>
        </w:rPr>
      </w:pPr>
      <w:r w:rsidDel="00000000" w:rsidR="00000000" w:rsidRPr="00000000">
        <w:rPr>
          <w:color w:val="0000ff"/>
          <w:sz w:val="24"/>
          <w:szCs w:val="24"/>
          <w:highlight w:val="white"/>
          <w:rtl w:val="0"/>
        </w:rPr>
        <w:t xml:space="preserve">Fråga:</w:t>
      </w:r>
    </w:p>
    <w:p w:rsidR="00000000" w:rsidDel="00000000" w:rsidP="00000000" w:rsidRDefault="00000000" w:rsidRPr="00000000" w14:paraId="00000061">
      <w:pPr>
        <w:rPr>
          <w:color w:val="0000ff"/>
          <w:sz w:val="24"/>
          <w:szCs w:val="24"/>
          <w:highlight w:val="white"/>
        </w:rPr>
      </w:pPr>
      <w:r w:rsidDel="00000000" w:rsidR="00000000" w:rsidRPr="00000000">
        <w:rPr>
          <w:color w:val="0000ff"/>
          <w:sz w:val="24"/>
          <w:szCs w:val="24"/>
          <w:highlight w:val="white"/>
          <w:rtl w:val="0"/>
        </w:rPr>
        <w:t xml:space="preserve">10. Vem och vilka organisationer gör analyserna?</w:t>
      </w:r>
    </w:p>
    <w:p w:rsidR="00000000" w:rsidDel="00000000" w:rsidP="00000000" w:rsidRDefault="00000000" w:rsidRPr="00000000" w14:paraId="00000062">
      <w:pPr>
        <w:numPr>
          <w:ilvl w:val="0"/>
          <w:numId w:val="3"/>
        </w:numPr>
        <w:ind w:left="720" w:hanging="360"/>
        <w:rPr>
          <w:color w:val="0000ff"/>
          <w:sz w:val="24"/>
          <w:szCs w:val="24"/>
          <w:highlight w:val="white"/>
          <w:u w:val="none"/>
        </w:rPr>
      </w:pPr>
      <w:r w:rsidDel="00000000" w:rsidR="00000000" w:rsidRPr="00000000">
        <w:rPr>
          <w:color w:val="0000ff"/>
          <w:sz w:val="24"/>
          <w:szCs w:val="24"/>
          <w:highlight w:val="white"/>
          <w:rtl w:val="0"/>
        </w:rPr>
        <w:t xml:space="preserve">Naturvärdesinventering</w:t>
      </w:r>
    </w:p>
    <w:p w:rsidR="00000000" w:rsidDel="00000000" w:rsidP="00000000" w:rsidRDefault="00000000" w:rsidRPr="00000000" w14:paraId="00000063">
      <w:pPr>
        <w:numPr>
          <w:ilvl w:val="0"/>
          <w:numId w:val="3"/>
        </w:numPr>
        <w:ind w:left="720" w:hanging="360"/>
        <w:rPr>
          <w:color w:val="0000ff"/>
          <w:sz w:val="24"/>
          <w:szCs w:val="24"/>
          <w:highlight w:val="white"/>
          <w:u w:val="none"/>
        </w:rPr>
      </w:pPr>
      <w:r w:rsidDel="00000000" w:rsidR="00000000" w:rsidRPr="00000000">
        <w:rPr>
          <w:color w:val="0000ff"/>
          <w:sz w:val="24"/>
          <w:szCs w:val="24"/>
          <w:highlight w:val="white"/>
          <w:rtl w:val="0"/>
        </w:rPr>
        <w:t xml:space="preserve">Kulturmiljöanalys</w:t>
      </w:r>
    </w:p>
    <w:p w:rsidR="00000000" w:rsidDel="00000000" w:rsidP="00000000" w:rsidRDefault="00000000" w:rsidRPr="00000000" w14:paraId="00000064">
      <w:pPr>
        <w:numPr>
          <w:ilvl w:val="0"/>
          <w:numId w:val="3"/>
        </w:numPr>
        <w:ind w:left="720" w:hanging="360"/>
        <w:rPr>
          <w:color w:val="0000ff"/>
          <w:sz w:val="24"/>
          <w:szCs w:val="24"/>
          <w:highlight w:val="white"/>
          <w:u w:val="none"/>
        </w:rPr>
      </w:pPr>
      <w:r w:rsidDel="00000000" w:rsidR="00000000" w:rsidRPr="00000000">
        <w:rPr>
          <w:color w:val="0000ff"/>
          <w:sz w:val="24"/>
          <w:szCs w:val="24"/>
          <w:highlight w:val="white"/>
          <w:rtl w:val="0"/>
        </w:rPr>
        <w:t xml:space="preserve">Fågelinventeringar</w:t>
      </w:r>
    </w:p>
    <w:p w:rsidR="00000000" w:rsidDel="00000000" w:rsidP="00000000" w:rsidRDefault="00000000" w:rsidRPr="00000000" w14:paraId="00000065">
      <w:pPr>
        <w:rPr>
          <w:color w:val="0000ff"/>
          <w:sz w:val="24"/>
          <w:szCs w:val="24"/>
          <w:highlight w:val="white"/>
        </w:rPr>
      </w:pPr>
      <w:r w:rsidDel="00000000" w:rsidR="00000000" w:rsidRPr="00000000">
        <w:rPr>
          <w:rtl w:val="0"/>
        </w:rPr>
      </w:r>
    </w:p>
    <w:p w:rsidR="00000000" w:rsidDel="00000000" w:rsidP="00000000" w:rsidRDefault="00000000" w:rsidRPr="00000000" w14:paraId="00000066">
      <w:pPr>
        <w:numPr>
          <w:ilvl w:val="0"/>
          <w:numId w:val="1"/>
        </w:numPr>
        <w:ind w:left="720" w:hanging="360"/>
        <w:rPr>
          <w:sz w:val="24"/>
          <w:szCs w:val="24"/>
          <w:highlight w:val="white"/>
        </w:rPr>
      </w:pPr>
      <w:r w:rsidDel="00000000" w:rsidR="00000000" w:rsidRPr="00000000">
        <w:rPr>
          <w:sz w:val="24"/>
          <w:szCs w:val="24"/>
          <w:highlight w:val="white"/>
          <w:rtl w:val="0"/>
        </w:rPr>
        <w:t xml:space="preserve">OX2:</w:t>
      </w:r>
    </w:p>
    <w:p w:rsidR="00000000" w:rsidDel="00000000" w:rsidP="00000000" w:rsidRDefault="00000000" w:rsidRPr="00000000" w14:paraId="00000067">
      <w:pPr>
        <w:ind w:left="0" w:firstLine="0"/>
        <w:rPr>
          <w:sz w:val="24"/>
          <w:szCs w:val="24"/>
          <w:highlight w:val="white"/>
        </w:rPr>
      </w:pPr>
      <w:r w:rsidDel="00000000" w:rsidR="00000000" w:rsidRPr="00000000">
        <w:rPr>
          <w:sz w:val="24"/>
          <w:szCs w:val="24"/>
          <w:highlight w:val="white"/>
          <w:rtl w:val="0"/>
        </w:rPr>
        <w:t xml:space="preserve">“En lokal produktion av vindkraft skapar konkurrenskraft för företag”</w:t>
      </w:r>
    </w:p>
    <w:p w:rsidR="00000000" w:rsidDel="00000000" w:rsidP="00000000" w:rsidRDefault="00000000" w:rsidRPr="00000000" w14:paraId="00000068">
      <w:pPr>
        <w:ind w:left="0" w:firstLine="0"/>
        <w:rPr>
          <w:sz w:val="24"/>
          <w:szCs w:val="24"/>
          <w:highlight w:val="white"/>
        </w:rPr>
      </w:pPr>
      <w:r w:rsidDel="00000000" w:rsidR="00000000" w:rsidRPr="00000000">
        <w:rPr>
          <w:rtl w:val="0"/>
        </w:rPr>
      </w:r>
    </w:p>
    <w:p w:rsidR="00000000" w:rsidDel="00000000" w:rsidP="00000000" w:rsidRDefault="00000000" w:rsidRPr="00000000" w14:paraId="00000069">
      <w:pPr>
        <w:rPr>
          <w:color w:val="0000ff"/>
          <w:sz w:val="24"/>
          <w:szCs w:val="24"/>
          <w:highlight w:val="white"/>
        </w:rPr>
      </w:pPr>
      <w:r w:rsidDel="00000000" w:rsidR="00000000" w:rsidRPr="00000000">
        <w:rPr>
          <w:color w:val="0000ff"/>
          <w:sz w:val="24"/>
          <w:szCs w:val="24"/>
          <w:highlight w:val="white"/>
          <w:rtl w:val="0"/>
        </w:rPr>
        <w:t xml:space="preserve">Fråga:</w:t>
      </w:r>
    </w:p>
    <w:p w:rsidR="00000000" w:rsidDel="00000000" w:rsidP="00000000" w:rsidRDefault="00000000" w:rsidRPr="00000000" w14:paraId="0000006A">
      <w:pPr>
        <w:rPr>
          <w:color w:val="0000ff"/>
          <w:sz w:val="24"/>
          <w:szCs w:val="24"/>
          <w:highlight w:val="white"/>
        </w:rPr>
      </w:pPr>
      <w:r w:rsidDel="00000000" w:rsidR="00000000" w:rsidRPr="00000000">
        <w:rPr>
          <w:color w:val="0000ff"/>
          <w:sz w:val="24"/>
          <w:szCs w:val="24"/>
          <w:highlight w:val="white"/>
          <w:rtl w:val="0"/>
        </w:rPr>
        <w:t xml:space="preserve">11.1 Vilka företag avses? </w:t>
      </w:r>
    </w:p>
    <w:p w:rsidR="00000000" w:rsidDel="00000000" w:rsidP="00000000" w:rsidRDefault="00000000" w:rsidRPr="00000000" w14:paraId="0000006B">
      <w:pPr>
        <w:rPr>
          <w:color w:val="0000ff"/>
          <w:sz w:val="24"/>
          <w:szCs w:val="24"/>
          <w:highlight w:val="white"/>
        </w:rPr>
      </w:pPr>
      <w:r w:rsidDel="00000000" w:rsidR="00000000" w:rsidRPr="00000000">
        <w:rPr>
          <w:color w:val="0000ff"/>
          <w:sz w:val="24"/>
          <w:szCs w:val="24"/>
          <w:highlight w:val="white"/>
          <w:rtl w:val="0"/>
        </w:rPr>
        <w:t xml:space="preserve">11.2 Hur skapas konkurrenskraft?</w:t>
      </w:r>
    </w:p>
    <w:p w:rsidR="00000000" w:rsidDel="00000000" w:rsidP="00000000" w:rsidRDefault="00000000" w:rsidRPr="00000000" w14:paraId="0000006C">
      <w:pPr>
        <w:rPr>
          <w:color w:val="0000ff"/>
          <w:sz w:val="24"/>
          <w:szCs w:val="24"/>
          <w:highlight w:val="white"/>
        </w:rPr>
      </w:pPr>
      <w:r w:rsidDel="00000000" w:rsidR="00000000" w:rsidRPr="00000000">
        <w:rPr>
          <w:color w:val="0000ff"/>
          <w:sz w:val="24"/>
          <w:szCs w:val="24"/>
          <w:highlight w:val="white"/>
          <w:rtl w:val="0"/>
        </w:rPr>
        <w:t xml:space="preserve">11.3 Lockar vindkraft till sig arbetssökande som vill bosätta sig i kommunen eller vad avses?</w:t>
      </w:r>
    </w:p>
    <w:p w:rsidR="00000000" w:rsidDel="00000000" w:rsidP="00000000" w:rsidRDefault="00000000" w:rsidRPr="00000000" w14:paraId="0000006D">
      <w:pPr>
        <w:rPr>
          <w:color w:val="0000ff"/>
          <w:sz w:val="24"/>
          <w:szCs w:val="24"/>
          <w:highlight w:val="white"/>
        </w:rPr>
      </w:pPr>
      <w:r w:rsidDel="00000000" w:rsidR="00000000" w:rsidRPr="00000000">
        <w:rPr>
          <w:rtl w:val="0"/>
        </w:rPr>
      </w:r>
    </w:p>
    <w:p w:rsidR="00000000" w:rsidDel="00000000" w:rsidP="00000000" w:rsidRDefault="00000000" w:rsidRPr="00000000" w14:paraId="0000006E">
      <w:pPr>
        <w:rPr>
          <w:color w:val="0000ff"/>
          <w:sz w:val="24"/>
          <w:szCs w:val="24"/>
          <w:highlight w:val="white"/>
        </w:rPr>
      </w:pPr>
      <w:r w:rsidDel="00000000" w:rsidR="00000000" w:rsidRPr="00000000">
        <w:rPr>
          <w:rtl w:val="0"/>
        </w:rPr>
      </w:r>
    </w:p>
    <w:p w:rsidR="00000000" w:rsidDel="00000000" w:rsidP="00000000" w:rsidRDefault="00000000" w:rsidRPr="00000000" w14:paraId="0000006F">
      <w:pPr>
        <w:numPr>
          <w:ilvl w:val="0"/>
          <w:numId w:val="1"/>
        </w:numPr>
        <w:ind w:left="720" w:hanging="360"/>
        <w:rPr>
          <w:sz w:val="24"/>
          <w:szCs w:val="24"/>
          <w:highlight w:val="white"/>
        </w:rPr>
      </w:pPr>
      <w:r w:rsidDel="00000000" w:rsidR="00000000" w:rsidRPr="00000000">
        <w:rPr>
          <w:sz w:val="24"/>
          <w:szCs w:val="24"/>
          <w:highlight w:val="white"/>
          <w:rtl w:val="0"/>
        </w:rPr>
        <w:t xml:space="preserve">OX2:</w:t>
      </w:r>
    </w:p>
    <w:p w:rsidR="00000000" w:rsidDel="00000000" w:rsidP="00000000" w:rsidRDefault="00000000" w:rsidRPr="00000000" w14:paraId="00000070">
      <w:pPr>
        <w:ind w:left="0" w:firstLine="0"/>
        <w:rPr>
          <w:sz w:val="24"/>
          <w:szCs w:val="24"/>
          <w:highlight w:val="white"/>
        </w:rPr>
      </w:pPr>
      <w:r w:rsidDel="00000000" w:rsidR="00000000" w:rsidRPr="00000000">
        <w:rPr>
          <w:sz w:val="24"/>
          <w:szCs w:val="24"/>
          <w:highlight w:val="white"/>
          <w:rtl w:val="0"/>
        </w:rPr>
        <w:t xml:space="preserve">“Tillväxt och arbetstillfällen En region med hög andel förnybar elproduktion ökar sin attraktionskraft för industrier och annan verksamhet, vilket i längden gynnar den lokala tillväxten och ekonomin.”</w:t>
      </w:r>
    </w:p>
    <w:p w:rsidR="00000000" w:rsidDel="00000000" w:rsidP="00000000" w:rsidRDefault="00000000" w:rsidRPr="00000000" w14:paraId="00000071">
      <w:pPr>
        <w:ind w:left="0" w:firstLine="0"/>
        <w:rPr>
          <w:sz w:val="24"/>
          <w:szCs w:val="24"/>
          <w:highlight w:val="white"/>
        </w:rPr>
      </w:pPr>
      <w:r w:rsidDel="00000000" w:rsidR="00000000" w:rsidRPr="00000000">
        <w:rPr>
          <w:rtl w:val="0"/>
        </w:rPr>
      </w:r>
    </w:p>
    <w:p w:rsidR="00000000" w:rsidDel="00000000" w:rsidP="00000000" w:rsidRDefault="00000000" w:rsidRPr="00000000" w14:paraId="00000072">
      <w:pPr>
        <w:rPr>
          <w:color w:val="0000ff"/>
          <w:sz w:val="24"/>
          <w:szCs w:val="24"/>
          <w:highlight w:val="white"/>
        </w:rPr>
      </w:pPr>
      <w:r w:rsidDel="00000000" w:rsidR="00000000" w:rsidRPr="00000000">
        <w:rPr>
          <w:color w:val="0000ff"/>
          <w:sz w:val="24"/>
          <w:szCs w:val="24"/>
          <w:highlight w:val="white"/>
          <w:rtl w:val="0"/>
        </w:rPr>
        <w:t xml:space="preserve">Fråga:</w:t>
      </w:r>
    </w:p>
    <w:p w:rsidR="00000000" w:rsidDel="00000000" w:rsidP="00000000" w:rsidRDefault="00000000" w:rsidRPr="00000000" w14:paraId="00000073">
      <w:pPr>
        <w:rPr>
          <w:color w:val="0000ff"/>
          <w:sz w:val="24"/>
          <w:szCs w:val="24"/>
          <w:highlight w:val="white"/>
        </w:rPr>
      </w:pPr>
      <w:r w:rsidDel="00000000" w:rsidR="00000000" w:rsidRPr="00000000">
        <w:rPr>
          <w:color w:val="0000ff"/>
          <w:sz w:val="24"/>
          <w:szCs w:val="24"/>
          <w:highlight w:val="white"/>
          <w:rtl w:val="0"/>
        </w:rPr>
        <w:t xml:space="preserve">12. Kan OX2 ge exempel på detta och kvantifiera? Smedjebacken har en förhållandevis liten industri och en av de största näringsgrenarna är turism, hur går det ihop?</w:t>
      </w:r>
    </w:p>
    <w:p w:rsidR="00000000" w:rsidDel="00000000" w:rsidP="00000000" w:rsidRDefault="00000000" w:rsidRPr="00000000" w14:paraId="00000074">
      <w:pPr>
        <w:rPr>
          <w:color w:val="0000ff"/>
          <w:sz w:val="24"/>
          <w:szCs w:val="24"/>
          <w:highlight w:val="white"/>
        </w:rPr>
      </w:pPr>
      <w:r w:rsidDel="00000000" w:rsidR="00000000" w:rsidRPr="00000000">
        <w:rPr>
          <w:rtl w:val="0"/>
        </w:rPr>
      </w:r>
    </w:p>
    <w:p w:rsidR="00000000" w:rsidDel="00000000" w:rsidP="00000000" w:rsidRDefault="00000000" w:rsidRPr="00000000" w14:paraId="00000075">
      <w:pPr>
        <w:numPr>
          <w:ilvl w:val="0"/>
          <w:numId w:val="1"/>
        </w:numPr>
        <w:ind w:left="720" w:hanging="360"/>
        <w:rPr>
          <w:sz w:val="24"/>
          <w:szCs w:val="24"/>
          <w:highlight w:val="white"/>
        </w:rPr>
      </w:pPr>
      <w:r w:rsidDel="00000000" w:rsidR="00000000" w:rsidRPr="00000000">
        <w:rPr>
          <w:sz w:val="24"/>
          <w:szCs w:val="24"/>
          <w:highlight w:val="white"/>
          <w:rtl w:val="0"/>
        </w:rPr>
        <w:t xml:space="preserve">OX2:</w:t>
      </w:r>
      <w:r w:rsidDel="00000000" w:rsidR="00000000" w:rsidRPr="00000000">
        <w:rPr>
          <w:rtl w:val="0"/>
        </w:rPr>
      </w:r>
    </w:p>
    <w:p w:rsidR="00000000" w:rsidDel="00000000" w:rsidP="00000000" w:rsidRDefault="00000000" w:rsidRPr="00000000" w14:paraId="00000076">
      <w:pPr>
        <w:rPr>
          <w:sz w:val="24"/>
          <w:szCs w:val="24"/>
          <w:highlight w:val="white"/>
        </w:rPr>
      </w:pPr>
      <w:r w:rsidDel="00000000" w:rsidR="00000000" w:rsidRPr="00000000">
        <w:rPr>
          <w:sz w:val="24"/>
          <w:szCs w:val="24"/>
          <w:highlight w:val="white"/>
          <w:rtl w:val="0"/>
        </w:rPr>
        <w:t xml:space="preserve">“Lägre elpris En ökad regional produktion av el ger ett lägre (genomsnittligt) elpris.”</w:t>
      </w:r>
    </w:p>
    <w:p w:rsidR="00000000" w:rsidDel="00000000" w:rsidP="00000000" w:rsidRDefault="00000000" w:rsidRPr="00000000" w14:paraId="00000077">
      <w:pPr>
        <w:rPr>
          <w:sz w:val="24"/>
          <w:szCs w:val="24"/>
          <w:highlight w:val="white"/>
        </w:rPr>
      </w:pPr>
      <w:r w:rsidDel="00000000" w:rsidR="00000000" w:rsidRPr="00000000">
        <w:rPr>
          <w:rtl w:val="0"/>
        </w:rPr>
      </w:r>
    </w:p>
    <w:p w:rsidR="00000000" w:rsidDel="00000000" w:rsidP="00000000" w:rsidRDefault="00000000" w:rsidRPr="00000000" w14:paraId="00000078">
      <w:pPr>
        <w:rPr>
          <w:color w:val="0000ff"/>
          <w:sz w:val="24"/>
          <w:szCs w:val="24"/>
          <w:highlight w:val="white"/>
        </w:rPr>
      </w:pPr>
      <w:r w:rsidDel="00000000" w:rsidR="00000000" w:rsidRPr="00000000">
        <w:rPr>
          <w:color w:val="0000ff"/>
          <w:sz w:val="24"/>
          <w:szCs w:val="24"/>
          <w:highlight w:val="white"/>
          <w:rtl w:val="0"/>
        </w:rPr>
        <w:t xml:space="preserve">NoVKVSMB:</w:t>
      </w:r>
    </w:p>
    <w:p w:rsidR="00000000" w:rsidDel="00000000" w:rsidP="00000000" w:rsidRDefault="00000000" w:rsidRPr="00000000" w14:paraId="00000079">
      <w:pPr>
        <w:rPr>
          <w:color w:val="0000ff"/>
          <w:sz w:val="24"/>
          <w:szCs w:val="24"/>
          <w:highlight w:val="white"/>
        </w:rPr>
      </w:pPr>
      <w:r w:rsidDel="00000000" w:rsidR="00000000" w:rsidRPr="00000000">
        <w:rPr>
          <w:color w:val="0000ff"/>
          <w:sz w:val="24"/>
          <w:szCs w:val="24"/>
          <w:highlight w:val="white"/>
          <w:rtl w:val="0"/>
        </w:rPr>
        <w:t xml:space="preserve">13. Detta är endast en spekulation i dagens omvärldsläge. Kan OX2 visa på fakta i detta fall?</w:t>
      </w:r>
    </w:p>
    <w:p w:rsidR="00000000" w:rsidDel="00000000" w:rsidP="00000000" w:rsidRDefault="00000000" w:rsidRPr="00000000" w14:paraId="0000007A">
      <w:pPr>
        <w:rPr>
          <w:color w:val="0000ff"/>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7B">
      <w:pPr>
        <w:rPr>
          <w:color w:val="0000ff"/>
          <w:sz w:val="24"/>
          <w:szCs w:val="24"/>
          <w:highlight w:val="white"/>
        </w:rPr>
      </w:pPr>
      <w:r w:rsidDel="00000000" w:rsidR="00000000" w:rsidRPr="00000000">
        <w:rPr>
          <w:rtl w:val="0"/>
        </w:rPr>
      </w:r>
    </w:p>
    <w:p w:rsidR="00000000" w:rsidDel="00000000" w:rsidP="00000000" w:rsidRDefault="00000000" w:rsidRPr="00000000" w14:paraId="0000007C">
      <w:pPr>
        <w:numPr>
          <w:ilvl w:val="0"/>
          <w:numId w:val="1"/>
        </w:numPr>
        <w:ind w:left="720" w:hanging="360"/>
        <w:rPr>
          <w:sz w:val="24"/>
          <w:szCs w:val="24"/>
          <w:highlight w:val="white"/>
        </w:rPr>
      </w:pPr>
      <w:r w:rsidDel="00000000" w:rsidR="00000000" w:rsidRPr="00000000">
        <w:rPr>
          <w:sz w:val="24"/>
          <w:szCs w:val="24"/>
          <w:highlight w:val="white"/>
          <w:rtl w:val="0"/>
        </w:rPr>
        <w:t xml:space="preserve">OX2:</w:t>
      </w:r>
    </w:p>
    <w:p w:rsidR="00000000" w:rsidDel="00000000" w:rsidP="00000000" w:rsidRDefault="00000000" w:rsidRPr="00000000" w14:paraId="0000007D">
      <w:pPr>
        <w:ind w:left="0" w:firstLine="0"/>
        <w:rPr>
          <w:sz w:val="24"/>
          <w:szCs w:val="24"/>
          <w:highlight w:val="white"/>
        </w:rPr>
      </w:pPr>
      <w:r w:rsidDel="00000000" w:rsidR="00000000" w:rsidRPr="00000000">
        <w:rPr>
          <w:sz w:val="24"/>
          <w:szCs w:val="24"/>
          <w:highlight w:val="white"/>
          <w:rtl w:val="0"/>
        </w:rPr>
        <w:t xml:space="preserve">“Stabilare elnät Nätets stabilitet, alltså förmågan att leverera el efter behov och utan strömavbrott, ökar när produktionen finns lokalt.”</w:t>
      </w:r>
    </w:p>
    <w:p w:rsidR="00000000" w:rsidDel="00000000" w:rsidP="00000000" w:rsidRDefault="00000000" w:rsidRPr="00000000" w14:paraId="0000007E">
      <w:pPr>
        <w:ind w:left="0" w:firstLine="0"/>
        <w:rPr>
          <w:sz w:val="24"/>
          <w:szCs w:val="24"/>
          <w:highlight w:val="white"/>
        </w:rPr>
      </w:pPr>
      <w:r w:rsidDel="00000000" w:rsidR="00000000" w:rsidRPr="00000000">
        <w:rPr>
          <w:rtl w:val="0"/>
        </w:rPr>
      </w:r>
    </w:p>
    <w:p w:rsidR="00000000" w:rsidDel="00000000" w:rsidP="00000000" w:rsidRDefault="00000000" w:rsidRPr="00000000" w14:paraId="0000007F">
      <w:pPr>
        <w:rPr>
          <w:color w:val="0000ff"/>
          <w:sz w:val="24"/>
          <w:szCs w:val="24"/>
          <w:highlight w:val="white"/>
        </w:rPr>
      </w:pPr>
      <w:r w:rsidDel="00000000" w:rsidR="00000000" w:rsidRPr="00000000">
        <w:rPr>
          <w:color w:val="0000ff"/>
          <w:sz w:val="24"/>
          <w:szCs w:val="24"/>
          <w:highlight w:val="white"/>
          <w:rtl w:val="0"/>
        </w:rPr>
        <w:t xml:space="preserve">Fråga:</w:t>
      </w:r>
    </w:p>
    <w:p w:rsidR="00000000" w:rsidDel="00000000" w:rsidP="00000000" w:rsidRDefault="00000000" w:rsidRPr="00000000" w14:paraId="00000080">
      <w:pPr>
        <w:rPr>
          <w:color w:val="0000ff"/>
          <w:sz w:val="24"/>
          <w:szCs w:val="24"/>
          <w:highlight w:val="white"/>
        </w:rPr>
      </w:pPr>
      <w:r w:rsidDel="00000000" w:rsidR="00000000" w:rsidRPr="00000000">
        <w:rPr>
          <w:color w:val="0000ff"/>
          <w:sz w:val="24"/>
          <w:szCs w:val="24"/>
          <w:highlight w:val="white"/>
          <w:rtl w:val="0"/>
        </w:rPr>
        <w:t xml:space="preserve">14. Detta är väl en komplett fel utsaga? </w:t>
      </w:r>
    </w:p>
    <w:p w:rsidR="00000000" w:rsidDel="00000000" w:rsidP="00000000" w:rsidRDefault="00000000" w:rsidRPr="00000000" w14:paraId="00000081">
      <w:pPr>
        <w:ind w:left="0" w:firstLine="0"/>
        <w:rPr>
          <w:color w:val="0000ff"/>
          <w:sz w:val="24"/>
          <w:szCs w:val="24"/>
          <w:highlight w:val="white"/>
        </w:rPr>
      </w:pPr>
      <w:r w:rsidDel="00000000" w:rsidR="00000000" w:rsidRPr="00000000">
        <w:rPr>
          <w:color w:val="0000ff"/>
          <w:sz w:val="24"/>
          <w:szCs w:val="24"/>
          <w:highlight w:val="white"/>
          <w:rtl w:val="0"/>
        </w:rPr>
        <w:t xml:space="preserve">14.1 Nätet lokalt stabiliseras väl inte? Isåfall hur?</w:t>
      </w:r>
    </w:p>
    <w:p w:rsidR="00000000" w:rsidDel="00000000" w:rsidP="00000000" w:rsidRDefault="00000000" w:rsidRPr="00000000" w14:paraId="00000082">
      <w:pPr>
        <w:ind w:left="0" w:firstLine="0"/>
        <w:rPr>
          <w:color w:val="0000ff"/>
          <w:sz w:val="24"/>
          <w:szCs w:val="24"/>
          <w:highlight w:val="white"/>
        </w:rPr>
      </w:pPr>
      <w:r w:rsidDel="00000000" w:rsidR="00000000" w:rsidRPr="00000000">
        <w:rPr>
          <w:color w:val="0000ff"/>
          <w:sz w:val="24"/>
          <w:szCs w:val="24"/>
          <w:highlight w:val="white"/>
          <w:rtl w:val="0"/>
        </w:rPr>
        <w:t xml:space="preserve">14.2 Elen som produceras matas väl ut på stamnätet iallafall när det blåser lagomt, inte lokalt? </w:t>
      </w:r>
    </w:p>
    <w:p w:rsidR="00000000" w:rsidDel="00000000" w:rsidP="00000000" w:rsidRDefault="00000000" w:rsidRPr="00000000" w14:paraId="00000083">
      <w:pPr>
        <w:ind w:left="0" w:firstLine="0"/>
        <w:rPr>
          <w:color w:val="0000ff"/>
          <w:sz w:val="24"/>
          <w:szCs w:val="24"/>
          <w:highlight w:val="white"/>
        </w:rPr>
      </w:pPr>
      <w:r w:rsidDel="00000000" w:rsidR="00000000" w:rsidRPr="00000000">
        <w:rPr>
          <w:color w:val="0000ff"/>
          <w:sz w:val="24"/>
          <w:szCs w:val="24"/>
          <w:highlight w:val="white"/>
          <w:rtl w:val="0"/>
        </w:rPr>
        <w:t xml:space="preserve">14.3 Någon koppling direkt till lokal konsumtion finns väl inte?</w:t>
      </w:r>
    </w:p>
    <w:p w:rsidR="00000000" w:rsidDel="00000000" w:rsidP="00000000" w:rsidRDefault="00000000" w:rsidRPr="00000000" w14:paraId="00000084">
      <w:pPr>
        <w:ind w:left="0" w:firstLine="0"/>
        <w:rPr>
          <w:color w:val="0000ff"/>
          <w:sz w:val="24"/>
          <w:szCs w:val="24"/>
          <w:highlight w:val="white"/>
        </w:rPr>
      </w:pPr>
      <w:r w:rsidDel="00000000" w:rsidR="00000000" w:rsidRPr="00000000">
        <w:rPr>
          <w:color w:val="0000ff"/>
          <w:sz w:val="24"/>
          <w:szCs w:val="24"/>
          <w:highlight w:val="white"/>
          <w:rtl w:val="0"/>
        </w:rPr>
        <w:t xml:space="preserve">14.4 När det inte blåser i nord Europa hur skulle Trollungsberget bidra till den lokala nätstabliliteten?</w:t>
      </w:r>
    </w:p>
    <w:p w:rsidR="00000000" w:rsidDel="00000000" w:rsidP="00000000" w:rsidRDefault="00000000" w:rsidRPr="00000000" w14:paraId="00000085">
      <w:pPr>
        <w:ind w:left="720" w:firstLine="0"/>
        <w:rPr>
          <w:color w:val="0000ff"/>
          <w:sz w:val="24"/>
          <w:szCs w:val="24"/>
          <w:highlight w:val="white"/>
        </w:rPr>
      </w:pPr>
      <w:r w:rsidDel="00000000" w:rsidR="00000000" w:rsidRPr="00000000">
        <w:rPr>
          <w:rtl w:val="0"/>
        </w:rPr>
      </w:r>
    </w:p>
    <w:p w:rsidR="00000000" w:rsidDel="00000000" w:rsidP="00000000" w:rsidRDefault="00000000" w:rsidRPr="00000000" w14:paraId="00000086">
      <w:pPr>
        <w:numPr>
          <w:ilvl w:val="0"/>
          <w:numId w:val="1"/>
        </w:numPr>
        <w:ind w:left="720" w:hanging="360"/>
        <w:rPr>
          <w:sz w:val="24"/>
          <w:szCs w:val="24"/>
          <w:highlight w:val="white"/>
        </w:rPr>
      </w:pPr>
      <w:r w:rsidDel="00000000" w:rsidR="00000000" w:rsidRPr="00000000">
        <w:rPr>
          <w:sz w:val="24"/>
          <w:szCs w:val="24"/>
          <w:highlight w:val="white"/>
          <w:rtl w:val="0"/>
        </w:rPr>
        <w:t xml:space="preserve">OX2:</w:t>
      </w:r>
    </w:p>
    <w:p w:rsidR="00000000" w:rsidDel="00000000" w:rsidP="00000000" w:rsidRDefault="00000000" w:rsidRPr="00000000" w14:paraId="00000087">
      <w:pPr>
        <w:ind w:left="0" w:firstLine="0"/>
        <w:rPr>
          <w:sz w:val="24"/>
          <w:szCs w:val="24"/>
          <w:highlight w:val="white"/>
        </w:rPr>
      </w:pPr>
      <w:r w:rsidDel="00000000" w:rsidR="00000000" w:rsidRPr="00000000">
        <w:rPr>
          <w:sz w:val="24"/>
          <w:szCs w:val="24"/>
          <w:highlight w:val="white"/>
          <w:rtl w:val="0"/>
        </w:rPr>
        <w:t xml:space="preserve">“Vad får  närsamhället  när OX2 bygger vindkraft? OX2 arbetar aktivt med att skapa lokala värden i våra projekt. Detta gör vi bland annat genom att erbjuda bygdepeng och  genomföra insatser för den biologiska mångfalden.”</w:t>
      </w:r>
    </w:p>
    <w:p w:rsidR="00000000" w:rsidDel="00000000" w:rsidP="00000000" w:rsidRDefault="00000000" w:rsidRPr="00000000" w14:paraId="00000088">
      <w:pPr>
        <w:ind w:left="0" w:firstLine="0"/>
        <w:rPr>
          <w:sz w:val="24"/>
          <w:szCs w:val="24"/>
          <w:highlight w:val="white"/>
        </w:rPr>
      </w:pPr>
      <w:r w:rsidDel="00000000" w:rsidR="00000000" w:rsidRPr="00000000">
        <w:rPr>
          <w:rtl w:val="0"/>
        </w:rPr>
      </w:r>
    </w:p>
    <w:p w:rsidR="00000000" w:rsidDel="00000000" w:rsidP="00000000" w:rsidRDefault="00000000" w:rsidRPr="00000000" w14:paraId="00000089">
      <w:pPr>
        <w:rPr>
          <w:color w:val="0000ff"/>
          <w:sz w:val="24"/>
          <w:szCs w:val="24"/>
          <w:highlight w:val="white"/>
        </w:rPr>
      </w:pPr>
      <w:r w:rsidDel="00000000" w:rsidR="00000000" w:rsidRPr="00000000">
        <w:rPr>
          <w:color w:val="0000ff"/>
          <w:sz w:val="24"/>
          <w:szCs w:val="24"/>
          <w:highlight w:val="white"/>
          <w:rtl w:val="0"/>
        </w:rPr>
        <w:t xml:space="preserve">Fråga:</w:t>
      </w:r>
    </w:p>
    <w:p w:rsidR="00000000" w:rsidDel="00000000" w:rsidP="00000000" w:rsidRDefault="00000000" w:rsidRPr="00000000" w14:paraId="0000008A">
      <w:pPr>
        <w:ind w:left="0" w:firstLine="0"/>
        <w:rPr>
          <w:color w:val="0000ff"/>
          <w:sz w:val="24"/>
          <w:szCs w:val="24"/>
          <w:highlight w:val="white"/>
        </w:rPr>
      </w:pPr>
      <w:r w:rsidDel="00000000" w:rsidR="00000000" w:rsidRPr="00000000">
        <w:rPr>
          <w:color w:val="0000ff"/>
          <w:sz w:val="24"/>
          <w:szCs w:val="24"/>
          <w:highlight w:val="white"/>
          <w:rtl w:val="0"/>
        </w:rPr>
        <w:t xml:space="preserve">15.1 Vad är det för lokala värden som skapas?</w:t>
      </w:r>
    </w:p>
    <w:p w:rsidR="00000000" w:rsidDel="00000000" w:rsidP="00000000" w:rsidRDefault="00000000" w:rsidRPr="00000000" w14:paraId="0000008B">
      <w:pPr>
        <w:ind w:left="0" w:firstLine="0"/>
        <w:rPr>
          <w:color w:val="0000ff"/>
          <w:sz w:val="24"/>
          <w:szCs w:val="24"/>
          <w:highlight w:val="white"/>
        </w:rPr>
      </w:pPr>
      <w:r w:rsidDel="00000000" w:rsidR="00000000" w:rsidRPr="00000000">
        <w:rPr>
          <w:color w:val="0000ff"/>
          <w:sz w:val="24"/>
          <w:szCs w:val="24"/>
          <w:highlight w:val="white"/>
          <w:rtl w:val="0"/>
        </w:rPr>
        <w:t xml:space="preserve">15.2 Hur stor är bygdepengen från OX2? </w:t>
      </w:r>
    </w:p>
    <w:p w:rsidR="00000000" w:rsidDel="00000000" w:rsidP="00000000" w:rsidRDefault="00000000" w:rsidRPr="00000000" w14:paraId="0000008C">
      <w:pPr>
        <w:ind w:left="0" w:firstLine="0"/>
        <w:rPr>
          <w:color w:val="0000ff"/>
          <w:sz w:val="24"/>
          <w:szCs w:val="24"/>
          <w:highlight w:val="white"/>
        </w:rPr>
      </w:pPr>
      <w:r w:rsidDel="00000000" w:rsidR="00000000" w:rsidRPr="00000000">
        <w:rPr>
          <w:color w:val="0000ff"/>
          <w:sz w:val="24"/>
          <w:szCs w:val="24"/>
          <w:highlight w:val="white"/>
          <w:rtl w:val="0"/>
        </w:rPr>
        <w:t xml:space="preserve">15.3 Vad händer med bygdepengen när OX2 säljer Trollugnsberget till t.ex. holdingbolag i Schweiz, Luxemburg eller Kina?</w:t>
      </w:r>
    </w:p>
    <w:p w:rsidR="00000000" w:rsidDel="00000000" w:rsidP="00000000" w:rsidRDefault="00000000" w:rsidRPr="00000000" w14:paraId="0000008D">
      <w:pPr>
        <w:ind w:left="0" w:firstLine="0"/>
        <w:rPr>
          <w:color w:val="0000ff"/>
          <w:sz w:val="24"/>
          <w:szCs w:val="24"/>
          <w:highlight w:val="white"/>
        </w:rPr>
      </w:pPr>
      <w:r w:rsidDel="00000000" w:rsidR="00000000" w:rsidRPr="00000000">
        <w:rPr>
          <w:color w:val="0000ff"/>
          <w:sz w:val="24"/>
          <w:szCs w:val="24"/>
          <w:highlight w:val="white"/>
          <w:rtl w:val="0"/>
        </w:rPr>
        <w:t xml:space="preserve">15.4 Vad är det som OX2 gör för den biologiska mångfalden? </w:t>
      </w:r>
    </w:p>
    <w:p w:rsidR="00000000" w:rsidDel="00000000" w:rsidP="00000000" w:rsidRDefault="00000000" w:rsidRPr="00000000" w14:paraId="0000008E">
      <w:pPr>
        <w:ind w:left="0" w:firstLine="0"/>
        <w:rPr>
          <w:color w:val="0000ff"/>
          <w:sz w:val="24"/>
          <w:szCs w:val="24"/>
          <w:highlight w:val="white"/>
        </w:rPr>
      </w:pPr>
      <w:r w:rsidDel="00000000" w:rsidR="00000000" w:rsidRPr="00000000">
        <w:rPr>
          <w:color w:val="0000ff"/>
          <w:sz w:val="24"/>
          <w:szCs w:val="24"/>
          <w:highlight w:val="white"/>
          <w:rtl w:val="0"/>
        </w:rPr>
        <w:t xml:space="preserve">15.5 Är det inte så att vindkraft motverkar den biologiska mångfalden t.ex. genom ingrepp i våtmarker, hårdgörande av vägar och flygfädöd mm ?</w:t>
      </w:r>
    </w:p>
    <w:p w:rsidR="00000000" w:rsidDel="00000000" w:rsidP="00000000" w:rsidRDefault="00000000" w:rsidRPr="00000000" w14:paraId="0000008F">
      <w:pPr>
        <w:rPr>
          <w:color w:val="0000ff"/>
          <w:sz w:val="24"/>
          <w:szCs w:val="24"/>
          <w:highlight w:val="white"/>
        </w:rPr>
      </w:pPr>
      <w:r w:rsidDel="00000000" w:rsidR="00000000" w:rsidRPr="00000000">
        <w:rPr>
          <w:rtl w:val="0"/>
        </w:rPr>
      </w:r>
    </w:p>
    <w:p w:rsidR="00000000" w:rsidDel="00000000" w:rsidP="00000000" w:rsidRDefault="00000000" w:rsidRPr="00000000" w14:paraId="00000090">
      <w:pPr>
        <w:numPr>
          <w:ilvl w:val="0"/>
          <w:numId w:val="1"/>
        </w:numPr>
        <w:ind w:left="720" w:hanging="360"/>
        <w:rPr>
          <w:sz w:val="24"/>
          <w:szCs w:val="24"/>
          <w:highlight w:val="white"/>
        </w:rPr>
      </w:pPr>
      <w:r w:rsidDel="00000000" w:rsidR="00000000" w:rsidRPr="00000000">
        <w:rPr>
          <w:sz w:val="24"/>
          <w:szCs w:val="24"/>
          <w:highlight w:val="white"/>
          <w:rtl w:val="0"/>
        </w:rPr>
        <w:t xml:space="preserve">OX2:</w:t>
      </w:r>
    </w:p>
    <w:p w:rsidR="00000000" w:rsidDel="00000000" w:rsidP="00000000" w:rsidRDefault="00000000" w:rsidRPr="00000000" w14:paraId="00000091">
      <w:pPr>
        <w:ind w:left="0" w:firstLine="0"/>
        <w:rPr>
          <w:sz w:val="24"/>
          <w:szCs w:val="24"/>
          <w:highlight w:val="white"/>
        </w:rPr>
      </w:pPr>
      <w:r w:rsidDel="00000000" w:rsidR="00000000" w:rsidRPr="00000000">
        <w:rPr>
          <w:sz w:val="24"/>
          <w:szCs w:val="24"/>
          <w:highlight w:val="white"/>
          <w:rtl w:val="0"/>
        </w:rPr>
        <w:t xml:space="preserve">“Bygdepeng I närområdet till en vindpark skapar positiva ekonomiska kringeffekter för lokala verksamheter OX2 erbjuder en bygdepeng på 1 procent av bruttointäkterna från vindparkens elproduktion.”</w:t>
      </w:r>
    </w:p>
    <w:p w:rsidR="00000000" w:rsidDel="00000000" w:rsidP="00000000" w:rsidRDefault="00000000" w:rsidRPr="00000000" w14:paraId="00000092">
      <w:pPr>
        <w:ind w:left="0" w:firstLine="0"/>
        <w:rPr>
          <w:sz w:val="24"/>
          <w:szCs w:val="24"/>
          <w:highlight w:val="white"/>
        </w:rPr>
      </w:pPr>
      <w:r w:rsidDel="00000000" w:rsidR="00000000" w:rsidRPr="00000000">
        <w:rPr>
          <w:rtl w:val="0"/>
        </w:rPr>
      </w:r>
    </w:p>
    <w:p w:rsidR="00000000" w:rsidDel="00000000" w:rsidP="00000000" w:rsidRDefault="00000000" w:rsidRPr="00000000" w14:paraId="00000093">
      <w:pPr>
        <w:rPr>
          <w:color w:val="0000ff"/>
          <w:sz w:val="24"/>
          <w:szCs w:val="24"/>
          <w:highlight w:val="white"/>
        </w:rPr>
      </w:pPr>
      <w:r w:rsidDel="00000000" w:rsidR="00000000" w:rsidRPr="00000000">
        <w:rPr>
          <w:color w:val="0000ff"/>
          <w:sz w:val="24"/>
          <w:szCs w:val="24"/>
          <w:highlight w:val="white"/>
          <w:rtl w:val="0"/>
        </w:rPr>
        <w:t xml:space="preserve">Fråga:</w:t>
      </w:r>
    </w:p>
    <w:p w:rsidR="00000000" w:rsidDel="00000000" w:rsidP="00000000" w:rsidRDefault="00000000" w:rsidRPr="00000000" w14:paraId="00000094">
      <w:pPr>
        <w:rPr>
          <w:color w:val="0000ff"/>
          <w:sz w:val="24"/>
          <w:szCs w:val="24"/>
          <w:highlight w:val="white"/>
        </w:rPr>
      </w:pPr>
      <w:r w:rsidDel="00000000" w:rsidR="00000000" w:rsidRPr="00000000">
        <w:rPr>
          <w:color w:val="0000ff"/>
          <w:sz w:val="24"/>
          <w:szCs w:val="24"/>
          <w:highlight w:val="white"/>
          <w:rtl w:val="0"/>
        </w:rPr>
        <w:t xml:space="preserve">16.1 Om det, som påvisas i fråga 3, generas 32 gånger mer energi vad alla hushåll i kommunen konsumerar, borde inte det vara mer än 1% som kommer till godo- 3%, 5% eller 10% ?</w:t>
      </w:r>
    </w:p>
    <w:p w:rsidR="00000000" w:rsidDel="00000000" w:rsidP="00000000" w:rsidRDefault="00000000" w:rsidRPr="00000000" w14:paraId="00000095">
      <w:pPr>
        <w:rPr>
          <w:color w:val="0000ff"/>
          <w:sz w:val="24"/>
          <w:szCs w:val="24"/>
          <w:highlight w:val="white"/>
        </w:rPr>
      </w:pPr>
      <w:r w:rsidDel="00000000" w:rsidR="00000000" w:rsidRPr="00000000">
        <w:rPr>
          <w:color w:val="0000ff"/>
          <w:sz w:val="24"/>
          <w:szCs w:val="24"/>
          <w:highlight w:val="white"/>
          <w:rtl w:val="0"/>
        </w:rPr>
        <w:t xml:space="preserve">16.2 Täcker Bygdepengens 1% de förlorade fastighetsvärden som sker vid prospektering av dessa industrier? Det är otvetydigt påvisat att fastigheters värden minskas kraftigt redan i planeringsstadiet av vindindustrier.  </w:t>
      </w:r>
    </w:p>
    <w:p w:rsidR="00000000" w:rsidDel="00000000" w:rsidP="00000000" w:rsidRDefault="00000000" w:rsidRPr="00000000" w14:paraId="00000096">
      <w:pPr>
        <w:rPr>
          <w:color w:val="0000ff"/>
          <w:sz w:val="24"/>
          <w:szCs w:val="24"/>
          <w:highlight w:val="white"/>
        </w:rPr>
      </w:pPr>
      <w:r w:rsidDel="00000000" w:rsidR="00000000" w:rsidRPr="00000000">
        <w:rPr>
          <w:rtl w:val="0"/>
        </w:rPr>
      </w:r>
    </w:p>
    <w:p w:rsidR="00000000" w:rsidDel="00000000" w:rsidP="00000000" w:rsidRDefault="00000000" w:rsidRPr="00000000" w14:paraId="00000097">
      <w:pPr>
        <w:numPr>
          <w:ilvl w:val="0"/>
          <w:numId w:val="1"/>
        </w:numPr>
        <w:ind w:left="720" w:hanging="360"/>
        <w:rPr>
          <w:sz w:val="24"/>
          <w:szCs w:val="24"/>
          <w:highlight w:val="white"/>
        </w:rPr>
      </w:pPr>
      <w:r w:rsidDel="00000000" w:rsidR="00000000" w:rsidRPr="00000000">
        <w:rPr>
          <w:sz w:val="24"/>
          <w:szCs w:val="24"/>
          <w:highlight w:val="white"/>
          <w:rtl w:val="0"/>
        </w:rPr>
        <w:t xml:space="preserve">OX2: </w:t>
      </w:r>
    </w:p>
    <w:p w:rsidR="00000000" w:rsidDel="00000000" w:rsidP="00000000" w:rsidRDefault="00000000" w:rsidRPr="00000000" w14:paraId="00000098">
      <w:pPr>
        <w:ind w:left="0" w:firstLine="0"/>
        <w:rPr>
          <w:sz w:val="24"/>
          <w:szCs w:val="24"/>
          <w:highlight w:val="white"/>
        </w:rPr>
      </w:pPr>
      <w:r w:rsidDel="00000000" w:rsidR="00000000" w:rsidRPr="00000000">
        <w:rPr>
          <w:sz w:val="24"/>
          <w:szCs w:val="24"/>
          <w:highlight w:val="white"/>
          <w:rtl w:val="0"/>
        </w:rPr>
        <w:t xml:space="preserve">“Naturvårdssatsningar Naturen är viktig för oss. Därför genomför vi lokala insatser för att stärka den biologiska mångfalden.”</w:t>
      </w:r>
    </w:p>
    <w:p w:rsidR="00000000" w:rsidDel="00000000" w:rsidP="00000000" w:rsidRDefault="00000000" w:rsidRPr="00000000" w14:paraId="00000099">
      <w:pPr>
        <w:ind w:left="0" w:firstLine="0"/>
        <w:rPr>
          <w:sz w:val="24"/>
          <w:szCs w:val="24"/>
          <w:highlight w:val="white"/>
        </w:rPr>
      </w:pPr>
      <w:r w:rsidDel="00000000" w:rsidR="00000000" w:rsidRPr="00000000">
        <w:rPr>
          <w:rtl w:val="0"/>
        </w:rPr>
      </w:r>
    </w:p>
    <w:p w:rsidR="00000000" w:rsidDel="00000000" w:rsidP="00000000" w:rsidRDefault="00000000" w:rsidRPr="00000000" w14:paraId="0000009A">
      <w:pPr>
        <w:rPr>
          <w:color w:val="0000ff"/>
          <w:sz w:val="24"/>
          <w:szCs w:val="24"/>
          <w:highlight w:val="white"/>
        </w:rPr>
      </w:pPr>
      <w:r w:rsidDel="00000000" w:rsidR="00000000" w:rsidRPr="00000000">
        <w:rPr>
          <w:color w:val="0000ff"/>
          <w:sz w:val="24"/>
          <w:szCs w:val="24"/>
          <w:highlight w:val="white"/>
          <w:rtl w:val="0"/>
        </w:rPr>
        <w:t xml:space="preserve">Fråga:</w:t>
      </w:r>
    </w:p>
    <w:p w:rsidR="00000000" w:rsidDel="00000000" w:rsidP="00000000" w:rsidRDefault="00000000" w:rsidRPr="00000000" w14:paraId="0000009B">
      <w:pPr>
        <w:rPr>
          <w:color w:val="0000ff"/>
          <w:sz w:val="24"/>
          <w:szCs w:val="24"/>
          <w:highlight w:val="white"/>
        </w:rPr>
      </w:pPr>
      <w:r w:rsidDel="00000000" w:rsidR="00000000" w:rsidRPr="00000000">
        <w:rPr>
          <w:color w:val="0000ff"/>
          <w:sz w:val="24"/>
          <w:szCs w:val="24"/>
          <w:highlight w:val="white"/>
          <w:rtl w:val="0"/>
        </w:rPr>
        <w:t xml:space="preserve">17. Se fråga 15.4 och 15.5</w:t>
      </w:r>
    </w:p>
    <w:p w:rsidR="00000000" w:rsidDel="00000000" w:rsidP="00000000" w:rsidRDefault="00000000" w:rsidRPr="00000000" w14:paraId="0000009C">
      <w:pPr>
        <w:rPr>
          <w:color w:val="0000ff"/>
          <w:sz w:val="24"/>
          <w:szCs w:val="24"/>
          <w:highlight w:val="white"/>
        </w:rPr>
      </w:pPr>
      <w:r w:rsidDel="00000000" w:rsidR="00000000" w:rsidRPr="00000000">
        <w:rPr>
          <w:rtl w:val="0"/>
        </w:rPr>
      </w:r>
    </w:p>
    <w:p w:rsidR="00000000" w:rsidDel="00000000" w:rsidP="00000000" w:rsidRDefault="00000000" w:rsidRPr="00000000" w14:paraId="0000009D">
      <w:pPr>
        <w:numPr>
          <w:ilvl w:val="0"/>
          <w:numId w:val="1"/>
        </w:numPr>
        <w:ind w:left="720" w:hanging="360"/>
        <w:rPr>
          <w:sz w:val="24"/>
          <w:szCs w:val="24"/>
          <w:highlight w:val="white"/>
        </w:rPr>
      </w:pPr>
      <w:r w:rsidDel="00000000" w:rsidR="00000000" w:rsidRPr="00000000">
        <w:rPr>
          <w:sz w:val="24"/>
          <w:szCs w:val="24"/>
          <w:highlight w:val="white"/>
          <w:rtl w:val="0"/>
        </w:rPr>
        <w:t xml:space="preserve">OX2: </w:t>
      </w:r>
    </w:p>
    <w:p w:rsidR="00000000" w:rsidDel="00000000" w:rsidP="00000000" w:rsidRDefault="00000000" w:rsidRPr="00000000" w14:paraId="0000009E">
      <w:pPr>
        <w:rPr>
          <w:sz w:val="24"/>
          <w:szCs w:val="24"/>
          <w:highlight w:val="white"/>
        </w:rPr>
      </w:pPr>
      <w:r w:rsidDel="00000000" w:rsidR="00000000" w:rsidRPr="00000000">
        <w:rPr>
          <w:sz w:val="24"/>
          <w:szCs w:val="24"/>
          <w:highlight w:val="white"/>
          <w:rtl w:val="0"/>
        </w:rPr>
        <w:t xml:space="preserve">“Vindkraft är den  energikälla som har det lägsta elpriset.”</w:t>
      </w:r>
    </w:p>
    <w:p w:rsidR="00000000" w:rsidDel="00000000" w:rsidP="00000000" w:rsidRDefault="00000000" w:rsidRPr="00000000" w14:paraId="0000009F">
      <w:pPr>
        <w:rPr>
          <w:sz w:val="24"/>
          <w:szCs w:val="24"/>
          <w:highlight w:val="white"/>
        </w:rPr>
      </w:pPr>
      <w:r w:rsidDel="00000000" w:rsidR="00000000" w:rsidRPr="00000000">
        <w:rPr>
          <w:rtl w:val="0"/>
        </w:rPr>
      </w:r>
    </w:p>
    <w:p w:rsidR="00000000" w:rsidDel="00000000" w:rsidP="00000000" w:rsidRDefault="00000000" w:rsidRPr="00000000" w14:paraId="000000A0">
      <w:pPr>
        <w:rPr>
          <w:color w:val="0000ff"/>
          <w:sz w:val="24"/>
          <w:szCs w:val="24"/>
          <w:highlight w:val="white"/>
        </w:rPr>
      </w:pPr>
      <w:r w:rsidDel="00000000" w:rsidR="00000000" w:rsidRPr="00000000">
        <w:rPr>
          <w:color w:val="0000ff"/>
          <w:sz w:val="24"/>
          <w:szCs w:val="24"/>
          <w:highlight w:val="white"/>
          <w:rtl w:val="0"/>
        </w:rPr>
        <w:t xml:space="preserve">Fråga:</w:t>
      </w:r>
    </w:p>
    <w:p w:rsidR="00000000" w:rsidDel="00000000" w:rsidP="00000000" w:rsidRDefault="00000000" w:rsidRPr="00000000" w14:paraId="000000A1">
      <w:pPr>
        <w:rPr>
          <w:color w:val="0000ff"/>
          <w:sz w:val="24"/>
          <w:szCs w:val="24"/>
          <w:highlight w:val="white"/>
        </w:rPr>
      </w:pPr>
      <w:r w:rsidDel="00000000" w:rsidR="00000000" w:rsidRPr="00000000">
        <w:rPr>
          <w:color w:val="0000ff"/>
          <w:sz w:val="24"/>
          <w:szCs w:val="24"/>
          <w:highlight w:val="white"/>
          <w:rtl w:val="0"/>
        </w:rPr>
        <w:t xml:space="preserve">18.1 Vad grundar OX2 detta på?</w:t>
      </w:r>
    </w:p>
    <w:p w:rsidR="00000000" w:rsidDel="00000000" w:rsidP="00000000" w:rsidRDefault="00000000" w:rsidRPr="00000000" w14:paraId="000000A2">
      <w:pPr>
        <w:rPr>
          <w:color w:val="0000ff"/>
          <w:sz w:val="24"/>
          <w:szCs w:val="24"/>
          <w:highlight w:val="white"/>
        </w:rPr>
      </w:pPr>
      <w:r w:rsidDel="00000000" w:rsidR="00000000" w:rsidRPr="00000000">
        <w:rPr>
          <w:color w:val="0000ff"/>
          <w:sz w:val="24"/>
          <w:szCs w:val="24"/>
          <w:highlight w:val="white"/>
          <w:rtl w:val="0"/>
        </w:rPr>
        <w:t xml:space="preserve">18.2 Räknar OX2 med elcertifikat och andra subventioner?</w:t>
      </w:r>
    </w:p>
    <w:p w:rsidR="00000000" w:rsidDel="00000000" w:rsidP="00000000" w:rsidRDefault="00000000" w:rsidRPr="00000000" w14:paraId="000000A3">
      <w:pPr>
        <w:rPr>
          <w:color w:val="0000ff"/>
          <w:sz w:val="24"/>
          <w:szCs w:val="24"/>
          <w:highlight w:val="white"/>
        </w:rPr>
      </w:pPr>
      <w:r w:rsidDel="00000000" w:rsidR="00000000" w:rsidRPr="00000000">
        <w:rPr>
          <w:rtl w:val="0"/>
        </w:rPr>
      </w:r>
    </w:p>
    <w:p w:rsidR="00000000" w:rsidDel="00000000" w:rsidP="00000000" w:rsidRDefault="00000000" w:rsidRPr="00000000" w14:paraId="000000A4">
      <w:pPr>
        <w:numPr>
          <w:ilvl w:val="0"/>
          <w:numId w:val="1"/>
        </w:numPr>
        <w:ind w:left="720" w:hanging="360"/>
        <w:rPr>
          <w:sz w:val="24"/>
          <w:szCs w:val="24"/>
          <w:highlight w:val="white"/>
        </w:rPr>
      </w:pPr>
      <w:r w:rsidDel="00000000" w:rsidR="00000000" w:rsidRPr="00000000">
        <w:rPr>
          <w:sz w:val="24"/>
          <w:szCs w:val="24"/>
          <w:highlight w:val="white"/>
          <w:rtl w:val="0"/>
        </w:rPr>
        <w:t xml:space="preserve">OX2: </w:t>
      </w:r>
    </w:p>
    <w:p w:rsidR="00000000" w:rsidDel="00000000" w:rsidP="00000000" w:rsidRDefault="00000000" w:rsidRPr="00000000" w14:paraId="000000A5">
      <w:pPr>
        <w:ind w:left="0" w:firstLine="0"/>
        <w:rPr>
          <w:sz w:val="24"/>
          <w:szCs w:val="24"/>
          <w:highlight w:val="white"/>
        </w:rPr>
      </w:pPr>
      <w:r w:rsidDel="00000000" w:rsidR="00000000" w:rsidRPr="00000000">
        <w:rPr>
          <w:sz w:val="24"/>
          <w:szCs w:val="24"/>
          <w:highlight w:val="white"/>
          <w:rtl w:val="0"/>
        </w:rPr>
        <w:t xml:space="preserve">“Rent fysikaliskt är elen lat, den åker till de närmsta kunderna först, Rent praktiskt så transporteras elen som produceras i vindkraftverken via parkens interna elnät vidare ut i det regionala elnätet och konsumeras där, blir det något över för den sedan vidare ut i det statligt ägda stamnätet och konsumeras där”</w:t>
      </w:r>
    </w:p>
    <w:p w:rsidR="00000000" w:rsidDel="00000000" w:rsidP="00000000" w:rsidRDefault="00000000" w:rsidRPr="00000000" w14:paraId="000000A6">
      <w:pPr>
        <w:ind w:left="0" w:firstLine="0"/>
        <w:rPr>
          <w:sz w:val="24"/>
          <w:szCs w:val="24"/>
          <w:highlight w:val="white"/>
        </w:rPr>
      </w:pPr>
      <w:r w:rsidDel="00000000" w:rsidR="00000000" w:rsidRPr="00000000">
        <w:rPr>
          <w:rtl w:val="0"/>
        </w:rPr>
      </w:r>
    </w:p>
    <w:p w:rsidR="00000000" w:rsidDel="00000000" w:rsidP="00000000" w:rsidRDefault="00000000" w:rsidRPr="00000000" w14:paraId="000000A7">
      <w:pPr>
        <w:rPr>
          <w:color w:val="0000ff"/>
          <w:sz w:val="24"/>
          <w:szCs w:val="24"/>
          <w:highlight w:val="white"/>
        </w:rPr>
      </w:pPr>
      <w:r w:rsidDel="00000000" w:rsidR="00000000" w:rsidRPr="00000000">
        <w:rPr>
          <w:color w:val="0000ff"/>
          <w:sz w:val="24"/>
          <w:szCs w:val="24"/>
          <w:highlight w:val="white"/>
          <w:rtl w:val="0"/>
        </w:rPr>
        <w:t xml:space="preserve">Fråga:</w:t>
      </w:r>
    </w:p>
    <w:p w:rsidR="00000000" w:rsidDel="00000000" w:rsidP="00000000" w:rsidRDefault="00000000" w:rsidRPr="00000000" w14:paraId="000000A8">
      <w:pPr>
        <w:rPr>
          <w:color w:val="0000ff"/>
          <w:sz w:val="24"/>
          <w:szCs w:val="24"/>
          <w:highlight w:val="white"/>
        </w:rPr>
      </w:pPr>
      <w:r w:rsidDel="00000000" w:rsidR="00000000" w:rsidRPr="00000000">
        <w:rPr>
          <w:color w:val="0000ff"/>
          <w:sz w:val="24"/>
          <w:szCs w:val="24"/>
          <w:highlight w:val="white"/>
          <w:rtl w:val="0"/>
        </w:rPr>
        <w:t xml:space="preserve">19.1 Vilka fysikaliska lagar syftar OX2 på med det påståendet? (Menar OX2 att vi får 140 kV i väggen?) </w:t>
      </w:r>
    </w:p>
    <w:p w:rsidR="00000000" w:rsidDel="00000000" w:rsidP="00000000" w:rsidRDefault="00000000" w:rsidRPr="00000000" w14:paraId="000000A9">
      <w:pPr>
        <w:rPr>
          <w:color w:val="0000ff"/>
          <w:sz w:val="24"/>
          <w:szCs w:val="24"/>
          <w:highlight w:val="white"/>
        </w:rPr>
      </w:pPr>
      <w:r w:rsidDel="00000000" w:rsidR="00000000" w:rsidRPr="00000000">
        <w:rPr>
          <w:color w:val="0000ff"/>
          <w:sz w:val="24"/>
          <w:szCs w:val="24"/>
          <w:highlight w:val="white"/>
          <w:rtl w:val="0"/>
        </w:rPr>
        <w:t xml:space="preserve">19.2 Nu är det väl ändå så att OX2 matar ut elen på stamnätet ca 140 kV sen handlas elen av Nordpol av alla intressenter, eller har OX2 ett eget sätt? Var det inte 3200% överproduktion?</w:t>
      </w:r>
    </w:p>
    <w:p w:rsidR="00000000" w:rsidDel="00000000" w:rsidP="00000000" w:rsidRDefault="00000000" w:rsidRPr="00000000" w14:paraId="000000AA">
      <w:pPr>
        <w:rPr>
          <w:color w:val="0000ff"/>
          <w:sz w:val="24"/>
          <w:szCs w:val="24"/>
          <w:highlight w:val="white"/>
        </w:rPr>
      </w:pPr>
      <w:r w:rsidDel="00000000" w:rsidR="00000000" w:rsidRPr="00000000">
        <w:rPr>
          <w:rtl w:val="0"/>
        </w:rPr>
      </w:r>
    </w:p>
    <w:p w:rsidR="00000000" w:rsidDel="00000000" w:rsidP="00000000" w:rsidRDefault="00000000" w:rsidRPr="00000000" w14:paraId="000000AB">
      <w:pPr>
        <w:numPr>
          <w:ilvl w:val="0"/>
          <w:numId w:val="1"/>
        </w:numPr>
        <w:ind w:left="720" w:hanging="360"/>
        <w:rPr>
          <w:sz w:val="24"/>
          <w:szCs w:val="24"/>
          <w:highlight w:val="white"/>
        </w:rPr>
      </w:pPr>
      <w:r w:rsidDel="00000000" w:rsidR="00000000" w:rsidRPr="00000000">
        <w:rPr>
          <w:sz w:val="24"/>
          <w:szCs w:val="24"/>
          <w:highlight w:val="white"/>
          <w:rtl w:val="0"/>
        </w:rPr>
        <w:t xml:space="preserve">OX2: </w:t>
      </w:r>
    </w:p>
    <w:p w:rsidR="00000000" w:rsidDel="00000000" w:rsidP="00000000" w:rsidRDefault="00000000" w:rsidRPr="00000000" w14:paraId="000000AC">
      <w:pPr>
        <w:ind w:left="0" w:firstLine="0"/>
        <w:rPr>
          <w:sz w:val="24"/>
          <w:szCs w:val="24"/>
          <w:highlight w:val="white"/>
        </w:rPr>
      </w:pPr>
      <w:r w:rsidDel="00000000" w:rsidR="00000000" w:rsidRPr="00000000">
        <w:rPr>
          <w:sz w:val="24"/>
          <w:szCs w:val="24"/>
          <w:highlight w:val="white"/>
          <w:rtl w:val="0"/>
        </w:rPr>
        <w:t xml:space="preserve">“Om elen når Europa ersätter den i första hand el från fossila källor i Europa – Om den förnyelsebara elen inte används lokalt har den med andra ord möjlighet att ersätta el från fossila källor i Europa.”</w:t>
      </w:r>
    </w:p>
    <w:p w:rsidR="00000000" w:rsidDel="00000000" w:rsidP="00000000" w:rsidRDefault="00000000" w:rsidRPr="00000000" w14:paraId="000000AD">
      <w:pPr>
        <w:ind w:left="0" w:firstLine="0"/>
        <w:rPr>
          <w:sz w:val="24"/>
          <w:szCs w:val="24"/>
          <w:highlight w:val="white"/>
        </w:rPr>
      </w:pPr>
      <w:r w:rsidDel="00000000" w:rsidR="00000000" w:rsidRPr="00000000">
        <w:rPr>
          <w:rtl w:val="0"/>
        </w:rPr>
      </w:r>
    </w:p>
    <w:p w:rsidR="00000000" w:rsidDel="00000000" w:rsidP="00000000" w:rsidRDefault="00000000" w:rsidRPr="00000000" w14:paraId="000000AE">
      <w:pPr>
        <w:rPr>
          <w:color w:val="0000ff"/>
          <w:sz w:val="24"/>
          <w:szCs w:val="24"/>
          <w:highlight w:val="white"/>
        </w:rPr>
      </w:pPr>
      <w:r w:rsidDel="00000000" w:rsidR="00000000" w:rsidRPr="00000000">
        <w:rPr>
          <w:color w:val="0000ff"/>
          <w:sz w:val="24"/>
          <w:szCs w:val="24"/>
          <w:highlight w:val="white"/>
          <w:rtl w:val="0"/>
        </w:rPr>
        <w:t xml:space="preserve">Fråga:</w:t>
      </w:r>
    </w:p>
    <w:p w:rsidR="00000000" w:rsidDel="00000000" w:rsidP="00000000" w:rsidRDefault="00000000" w:rsidRPr="00000000" w14:paraId="000000AF">
      <w:pPr>
        <w:rPr>
          <w:color w:val="0000ff"/>
          <w:sz w:val="24"/>
          <w:szCs w:val="24"/>
          <w:highlight w:val="white"/>
        </w:rPr>
      </w:pPr>
      <w:r w:rsidDel="00000000" w:rsidR="00000000" w:rsidRPr="00000000">
        <w:rPr>
          <w:color w:val="0000ff"/>
          <w:sz w:val="24"/>
          <w:szCs w:val="24"/>
          <w:highlight w:val="white"/>
          <w:rtl w:val="0"/>
        </w:rPr>
        <w:t xml:space="preserve">20.1 Vad vi vet så är Sverige också en del av europa, vad avser OX2 med detta?</w:t>
      </w:r>
    </w:p>
    <w:p w:rsidR="00000000" w:rsidDel="00000000" w:rsidP="00000000" w:rsidRDefault="00000000" w:rsidRPr="00000000" w14:paraId="000000B0">
      <w:pPr>
        <w:rPr>
          <w:color w:val="0000ff"/>
          <w:sz w:val="24"/>
          <w:szCs w:val="24"/>
          <w:highlight w:val="white"/>
        </w:rPr>
      </w:pPr>
      <w:r w:rsidDel="00000000" w:rsidR="00000000" w:rsidRPr="00000000">
        <w:rPr>
          <w:color w:val="0000ff"/>
          <w:sz w:val="24"/>
          <w:szCs w:val="24"/>
          <w:highlight w:val="white"/>
          <w:rtl w:val="0"/>
        </w:rPr>
        <w:t xml:space="preserve">20.2 Har OX2 för avsikt att rädda europa, genom att exploatera vackra Dalarna?</w:t>
      </w:r>
    </w:p>
    <w:p w:rsidR="00000000" w:rsidDel="00000000" w:rsidP="00000000" w:rsidRDefault="00000000" w:rsidRPr="00000000" w14:paraId="000000B1">
      <w:pPr>
        <w:rPr>
          <w:color w:val="0000ff"/>
          <w:sz w:val="24"/>
          <w:szCs w:val="24"/>
          <w:highlight w:val="white"/>
        </w:rPr>
      </w:pPr>
      <w:r w:rsidDel="00000000" w:rsidR="00000000" w:rsidRPr="00000000">
        <w:rPr>
          <w:rtl w:val="0"/>
        </w:rPr>
      </w:r>
    </w:p>
    <w:p w:rsidR="00000000" w:rsidDel="00000000" w:rsidP="00000000" w:rsidRDefault="00000000" w:rsidRPr="00000000" w14:paraId="000000B2">
      <w:pPr>
        <w:numPr>
          <w:ilvl w:val="0"/>
          <w:numId w:val="1"/>
        </w:numPr>
        <w:ind w:left="720" w:hanging="360"/>
        <w:rPr>
          <w:sz w:val="24"/>
          <w:szCs w:val="24"/>
          <w:highlight w:val="white"/>
        </w:rPr>
      </w:pPr>
      <w:r w:rsidDel="00000000" w:rsidR="00000000" w:rsidRPr="00000000">
        <w:rPr>
          <w:sz w:val="24"/>
          <w:szCs w:val="24"/>
          <w:highlight w:val="white"/>
          <w:rtl w:val="0"/>
        </w:rPr>
        <w:t xml:space="preserve">OX2: </w:t>
      </w:r>
    </w:p>
    <w:p w:rsidR="00000000" w:rsidDel="00000000" w:rsidP="00000000" w:rsidRDefault="00000000" w:rsidRPr="00000000" w14:paraId="000000B3">
      <w:pPr>
        <w:rPr>
          <w:sz w:val="24"/>
          <w:szCs w:val="24"/>
          <w:highlight w:val="white"/>
        </w:rPr>
      </w:pPr>
      <w:r w:rsidDel="00000000" w:rsidR="00000000" w:rsidRPr="00000000">
        <w:rPr>
          <w:sz w:val="24"/>
          <w:szCs w:val="24"/>
          <w:highlight w:val="white"/>
          <w:rtl w:val="0"/>
        </w:rPr>
        <w:t xml:space="preserve">“Driftfas ca 35 år”, “En vindpark  har idag en  livslängd på  ca 35 år”</w:t>
      </w:r>
    </w:p>
    <w:p w:rsidR="00000000" w:rsidDel="00000000" w:rsidP="00000000" w:rsidRDefault="00000000" w:rsidRPr="00000000" w14:paraId="000000B4">
      <w:pPr>
        <w:rPr>
          <w:sz w:val="24"/>
          <w:szCs w:val="24"/>
          <w:highlight w:val="white"/>
        </w:rPr>
      </w:pPr>
      <w:r w:rsidDel="00000000" w:rsidR="00000000" w:rsidRPr="00000000">
        <w:rPr>
          <w:rtl w:val="0"/>
        </w:rPr>
      </w:r>
    </w:p>
    <w:p w:rsidR="00000000" w:rsidDel="00000000" w:rsidP="00000000" w:rsidRDefault="00000000" w:rsidRPr="00000000" w14:paraId="000000B5">
      <w:pPr>
        <w:rPr>
          <w:color w:val="0000ff"/>
          <w:sz w:val="24"/>
          <w:szCs w:val="24"/>
          <w:highlight w:val="white"/>
        </w:rPr>
      </w:pPr>
      <w:r w:rsidDel="00000000" w:rsidR="00000000" w:rsidRPr="00000000">
        <w:rPr>
          <w:color w:val="0000ff"/>
          <w:sz w:val="24"/>
          <w:szCs w:val="24"/>
          <w:highlight w:val="white"/>
          <w:rtl w:val="0"/>
        </w:rPr>
        <w:t xml:space="preserve">Fråga:</w:t>
      </w:r>
    </w:p>
    <w:p w:rsidR="00000000" w:rsidDel="00000000" w:rsidP="00000000" w:rsidRDefault="00000000" w:rsidRPr="00000000" w14:paraId="000000B6">
      <w:pPr>
        <w:rPr>
          <w:color w:val="0000ff"/>
          <w:sz w:val="24"/>
          <w:szCs w:val="24"/>
          <w:highlight w:val="white"/>
        </w:rPr>
      </w:pPr>
      <w:r w:rsidDel="00000000" w:rsidR="00000000" w:rsidRPr="00000000">
        <w:rPr>
          <w:color w:val="0000ff"/>
          <w:sz w:val="24"/>
          <w:szCs w:val="24"/>
          <w:highlight w:val="white"/>
          <w:rtl w:val="0"/>
        </w:rPr>
        <w:t xml:space="preserve">21.1 Detta är en stor överdrift av livslängden hos ett vindkraftverk, vad för märke, typ, modell av vindkraftverk är det som OX2 har som har dubbelt så lång livslängd som de som finns idag?</w:t>
      </w:r>
    </w:p>
    <w:p w:rsidR="00000000" w:rsidDel="00000000" w:rsidP="00000000" w:rsidRDefault="00000000" w:rsidRPr="00000000" w14:paraId="000000B7">
      <w:pPr>
        <w:rPr>
          <w:color w:val="0000ff"/>
          <w:sz w:val="24"/>
          <w:szCs w:val="24"/>
          <w:highlight w:val="white"/>
        </w:rPr>
      </w:pPr>
      <w:r w:rsidDel="00000000" w:rsidR="00000000" w:rsidRPr="00000000">
        <w:rPr>
          <w:color w:val="0000ff"/>
          <w:sz w:val="24"/>
          <w:szCs w:val="24"/>
          <w:highlight w:val="white"/>
          <w:rtl w:val="0"/>
        </w:rPr>
        <w:t xml:space="preserve">21.2 En vindkraftsindustri anläggning har idag max 20 år i livslängd, kan OX2 visa på någon som har längre i denna storlek eller är det bara estimat?</w:t>
      </w:r>
    </w:p>
    <w:p w:rsidR="00000000" w:rsidDel="00000000" w:rsidP="00000000" w:rsidRDefault="00000000" w:rsidRPr="00000000" w14:paraId="000000B8">
      <w:pPr>
        <w:rPr>
          <w:color w:val="0000ff"/>
          <w:sz w:val="24"/>
          <w:szCs w:val="24"/>
          <w:highlight w:val="white"/>
        </w:rPr>
      </w:pPr>
      <w:r w:rsidDel="00000000" w:rsidR="00000000" w:rsidRPr="00000000">
        <w:rPr>
          <w:color w:val="0000ff"/>
          <w:sz w:val="24"/>
          <w:szCs w:val="24"/>
          <w:highlight w:val="white"/>
          <w:rtl w:val="0"/>
        </w:rPr>
        <w:t xml:space="preserve">21.3 Är OX2s kalkyler baserade på 35år?</w:t>
      </w:r>
    </w:p>
    <w:p w:rsidR="00000000" w:rsidDel="00000000" w:rsidP="00000000" w:rsidRDefault="00000000" w:rsidRPr="00000000" w14:paraId="000000B9">
      <w:pPr>
        <w:rPr>
          <w:color w:val="0000ff"/>
          <w:sz w:val="24"/>
          <w:szCs w:val="24"/>
          <w:highlight w:val="white"/>
        </w:rPr>
      </w:pPr>
      <w:r w:rsidDel="00000000" w:rsidR="00000000" w:rsidRPr="00000000">
        <w:rPr>
          <w:rtl w:val="0"/>
        </w:rPr>
      </w:r>
    </w:p>
    <w:p w:rsidR="00000000" w:rsidDel="00000000" w:rsidP="00000000" w:rsidRDefault="00000000" w:rsidRPr="00000000" w14:paraId="000000BA">
      <w:pPr>
        <w:numPr>
          <w:ilvl w:val="0"/>
          <w:numId w:val="1"/>
        </w:numPr>
        <w:ind w:left="720" w:hanging="360"/>
        <w:rPr>
          <w:sz w:val="24"/>
          <w:szCs w:val="24"/>
          <w:highlight w:val="white"/>
        </w:rPr>
      </w:pPr>
      <w:r w:rsidDel="00000000" w:rsidR="00000000" w:rsidRPr="00000000">
        <w:rPr>
          <w:sz w:val="24"/>
          <w:szCs w:val="24"/>
          <w:highlight w:val="white"/>
          <w:rtl w:val="0"/>
        </w:rPr>
        <w:t xml:space="preserve">OX2: </w:t>
      </w:r>
    </w:p>
    <w:p w:rsidR="00000000" w:rsidDel="00000000" w:rsidP="00000000" w:rsidRDefault="00000000" w:rsidRPr="00000000" w14:paraId="000000BB">
      <w:pPr>
        <w:ind w:left="0" w:firstLine="0"/>
        <w:rPr>
          <w:sz w:val="24"/>
          <w:szCs w:val="24"/>
          <w:highlight w:val="white"/>
        </w:rPr>
      </w:pPr>
      <w:r w:rsidDel="00000000" w:rsidR="00000000" w:rsidRPr="00000000">
        <w:rPr>
          <w:sz w:val="24"/>
          <w:szCs w:val="24"/>
          <w:highlight w:val="white"/>
          <w:rtl w:val="0"/>
        </w:rPr>
        <w:t xml:space="preserve">“Vindkraften står ekonomiskt på egna ben och behöver inga subventioner”</w:t>
      </w:r>
    </w:p>
    <w:p w:rsidR="00000000" w:rsidDel="00000000" w:rsidP="00000000" w:rsidRDefault="00000000" w:rsidRPr="00000000" w14:paraId="000000BC">
      <w:pPr>
        <w:ind w:left="0" w:firstLine="0"/>
        <w:rPr>
          <w:sz w:val="24"/>
          <w:szCs w:val="24"/>
          <w:highlight w:val="white"/>
        </w:rPr>
      </w:pPr>
      <w:r w:rsidDel="00000000" w:rsidR="00000000" w:rsidRPr="00000000">
        <w:rPr>
          <w:rtl w:val="0"/>
        </w:rPr>
      </w:r>
    </w:p>
    <w:p w:rsidR="00000000" w:rsidDel="00000000" w:rsidP="00000000" w:rsidRDefault="00000000" w:rsidRPr="00000000" w14:paraId="000000BD">
      <w:pPr>
        <w:rPr>
          <w:color w:val="0000ff"/>
          <w:sz w:val="24"/>
          <w:szCs w:val="24"/>
          <w:highlight w:val="white"/>
        </w:rPr>
      </w:pPr>
      <w:r w:rsidDel="00000000" w:rsidR="00000000" w:rsidRPr="00000000">
        <w:rPr>
          <w:color w:val="0000ff"/>
          <w:sz w:val="24"/>
          <w:szCs w:val="24"/>
          <w:highlight w:val="white"/>
          <w:rtl w:val="0"/>
        </w:rPr>
        <w:t xml:space="preserve">Fråga:</w:t>
      </w:r>
    </w:p>
    <w:p w:rsidR="00000000" w:rsidDel="00000000" w:rsidP="00000000" w:rsidRDefault="00000000" w:rsidRPr="00000000" w14:paraId="000000BE">
      <w:pPr>
        <w:rPr>
          <w:color w:val="0000ff"/>
          <w:sz w:val="24"/>
          <w:szCs w:val="24"/>
          <w:highlight w:val="white"/>
        </w:rPr>
      </w:pPr>
      <w:r w:rsidDel="00000000" w:rsidR="00000000" w:rsidRPr="00000000">
        <w:rPr>
          <w:color w:val="0000ff"/>
          <w:sz w:val="24"/>
          <w:szCs w:val="24"/>
          <w:highlight w:val="white"/>
          <w:rtl w:val="0"/>
        </w:rPr>
        <w:t xml:space="preserve">22.1 Kan OX2 visa fakta på detta?</w:t>
      </w:r>
    </w:p>
    <w:p w:rsidR="00000000" w:rsidDel="00000000" w:rsidP="00000000" w:rsidRDefault="00000000" w:rsidRPr="00000000" w14:paraId="000000BF">
      <w:pPr>
        <w:rPr>
          <w:color w:val="0000ff"/>
          <w:sz w:val="24"/>
          <w:szCs w:val="24"/>
          <w:highlight w:val="white"/>
        </w:rPr>
      </w:pPr>
      <w:r w:rsidDel="00000000" w:rsidR="00000000" w:rsidRPr="00000000">
        <w:rPr>
          <w:color w:val="0000ff"/>
          <w:sz w:val="24"/>
          <w:szCs w:val="24"/>
          <w:highlight w:val="white"/>
          <w:rtl w:val="0"/>
        </w:rPr>
        <w:t xml:space="preserve">22.2 Är det inte så att flera vindkraftsetableringar går i konkurs?</w:t>
      </w:r>
    </w:p>
    <w:p w:rsidR="00000000" w:rsidDel="00000000" w:rsidP="00000000" w:rsidRDefault="00000000" w:rsidRPr="00000000" w14:paraId="000000C0">
      <w:pPr>
        <w:rPr>
          <w:color w:val="0000ff"/>
          <w:sz w:val="24"/>
          <w:szCs w:val="24"/>
          <w:highlight w:val="white"/>
        </w:rPr>
      </w:pPr>
      <w:r w:rsidDel="00000000" w:rsidR="00000000" w:rsidRPr="00000000">
        <w:rPr>
          <w:color w:val="0000ff"/>
          <w:sz w:val="24"/>
          <w:szCs w:val="24"/>
          <w:highlight w:val="white"/>
          <w:rtl w:val="0"/>
        </w:rPr>
        <w:t xml:space="preserve">22.3 Är det inte så att just vindkraftsindustri ej inräknat stamledningar, vägar etc.?</w:t>
      </w:r>
    </w:p>
    <w:p w:rsidR="00000000" w:rsidDel="00000000" w:rsidP="00000000" w:rsidRDefault="00000000" w:rsidRPr="00000000" w14:paraId="000000C1">
      <w:pPr>
        <w:rPr>
          <w:color w:val="0000ff"/>
          <w:sz w:val="24"/>
          <w:szCs w:val="24"/>
          <w:highlight w:val="white"/>
        </w:rPr>
      </w:pPr>
      <w:r w:rsidDel="00000000" w:rsidR="00000000" w:rsidRPr="00000000">
        <w:rPr>
          <w:rtl w:val="0"/>
        </w:rPr>
      </w:r>
    </w:p>
    <w:p w:rsidR="00000000" w:rsidDel="00000000" w:rsidP="00000000" w:rsidRDefault="00000000" w:rsidRPr="00000000" w14:paraId="000000C2">
      <w:pPr>
        <w:numPr>
          <w:ilvl w:val="0"/>
          <w:numId w:val="1"/>
        </w:numPr>
        <w:ind w:left="720" w:hanging="360"/>
        <w:rPr>
          <w:sz w:val="24"/>
          <w:szCs w:val="24"/>
          <w:highlight w:val="white"/>
        </w:rPr>
      </w:pPr>
      <w:r w:rsidDel="00000000" w:rsidR="00000000" w:rsidRPr="00000000">
        <w:rPr>
          <w:sz w:val="24"/>
          <w:szCs w:val="24"/>
          <w:highlight w:val="white"/>
          <w:rtl w:val="0"/>
        </w:rPr>
        <w:t xml:space="preserve">OX2: </w:t>
      </w:r>
    </w:p>
    <w:p w:rsidR="00000000" w:rsidDel="00000000" w:rsidP="00000000" w:rsidRDefault="00000000" w:rsidRPr="00000000" w14:paraId="000000C3">
      <w:pPr>
        <w:rPr>
          <w:color w:val="0000ff"/>
          <w:sz w:val="24"/>
          <w:szCs w:val="24"/>
          <w:highlight w:val="white"/>
        </w:rPr>
      </w:pPr>
      <w:r w:rsidDel="00000000" w:rsidR="00000000" w:rsidRPr="00000000">
        <w:rPr>
          <w:sz w:val="24"/>
          <w:szCs w:val="24"/>
          <w:highlight w:val="white"/>
          <w:rtl w:val="0"/>
        </w:rPr>
        <w:t xml:space="preserve">“Idag återvinns ca 85-90 procent av vindkraftverken när de tas ur drift. Nyligen har teknik som möjliggör 100 procent återvinning presenterats.”</w:t>
      </w:r>
      <w:r w:rsidDel="00000000" w:rsidR="00000000" w:rsidRPr="00000000">
        <w:rPr>
          <w:rtl w:val="0"/>
        </w:rPr>
      </w:r>
    </w:p>
    <w:p w:rsidR="00000000" w:rsidDel="00000000" w:rsidP="00000000" w:rsidRDefault="00000000" w:rsidRPr="00000000" w14:paraId="000000C4">
      <w:pPr>
        <w:rPr>
          <w:color w:val="0000ff"/>
          <w:sz w:val="24"/>
          <w:szCs w:val="24"/>
          <w:highlight w:val="white"/>
        </w:rPr>
      </w:pPr>
      <w:r w:rsidDel="00000000" w:rsidR="00000000" w:rsidRPr="00000000">
        <w:rPr>
          <w:rtl w:val="0"/>
        </w:rPr>
      </w:r>
    </w:p>
    <w:p w:rsidR="00000000" w:rsidDel="00000000" w:rsidP="00000000" w:rsidRDefault="00000000" w:rsidRPr="00000000" w14:paraId="000000C5">
      <w:pPr>
        <w:rPr>
          <w:color w:val="0000ff"/>
          <w:sz w:val="24"/>
          <w:szCs w:val="24"/>
          <w:highlight w:val="white"/>
        </w:rPr>
      </w:pPr>
      <w:r w:rsidDel="00000000" w:rsidR="00000000" w:rsidRPr="00000000">
        <w:rPr>
          <w:color w:val="0000ff"/>
          <w:sz w:val="24"/>
          <w:szCs w:val="24"/>
          <w:highlight w:val="white"/>
          <w:rtl w:val="0"/>
        </w:rPr>
        <w:t xml:space="preserve">Fråga:</w:t>
      </w:r>
    </w:p>
    <w:p w:rsidR="00000000" w:rsidDel="00000000" w:rsidP="00000000" w:rsidRDefault="00000000" w:rsidRPr="00000000" w14:paraId="000000C6">
      <w:pPr>
        <w:rPr>
          <w:color w:val="0000ff"/>
          <w:sz w:val="24"/>
          <w:szCs w:val="24"/>
          <w:highlight w:val="white"/>
        </w:rPr>
      </w:pPr>
      <w:r w:rsidDel="00000000" w:rsidR="00000000" w:rsidRPr="00000000">
        <w:rPr>
          <w:color w:val="0000ff"/>
          <w:sz w:val="24"/>
          <w:szCs w:val="24"/>
          <w:highlight w:val="white"/>
          <w:rtl w:val="0"/>
        </w:rPr>
        <w:t xml:space="preserve">23.1 Vad avses med procent talen, massa, volym, antal?</w:t>
      </w:r>
    </w:p>
    <w:p w:rsidR="00000000" w:rsidDel="00000000" w:rsidP="00000000" w:rsidRDefault="00000000" w:rsidRPr="00000000" w14:paraId="000000C7">
      <w:pPr>
        <w:rPr>
          <w:color w:val="0000ff"/>
          <w:sz w:val="24"/>
          <w:szCs w:val="24"/>
          <w:highlight w:val="white"/>
        </w:rPr>
      </w:pPr>
      <w:r w:rsidDel="00000000" w:rsidR="00000000" w:rsidRPr="00000000">
        <w:rPr>
          <w:color w:val="0000ff"/>
          <w:sz w:val="24"/>
          <w:szCs w:val="24"/>
          <w:highlight w:val="white"/>
          <w:rtl w:val="0"/>
        </w:rPr>
        <w:t xml:space="preserve">23.2 Turbinblad i dessa storlekar återvinns ej idag har OX2 hittat en egen metod?</w:t>
      </w:r>
    </w:p>
    <w:p w:rsidR="00000000" w:rsidDel="00000000" w:rsidP="00000000" w:rsidRDefault="00000000" w:rsidRPr="00000000" w14:paraId="000000C8">
      <w:pPr>
        <w:rPr>
          <w:color w:val="0000ff"/>
          <w:sz w:val="24"/>
          <w:szCs w:val="24"/>
          <w:highlight w:val="white"/>
        </w:rPr>
      </w:pPr>
      <w:r w:rsidDel="00000000" w:rsidR="00000000" w:rsidRPr="00000000">
        <w:rPr>
          <w:color w:val="0000ff"/>
          <w:sz w:val="24"/>
          <w:szCs w:val="24"/>
          <w:highlight w:val="white"/>
          <w:rtl w:val="0"/>
        </w:rPr>
        <w:t xml:space="preserve">23.3 Räknar ni in fundament 350 ton betong och armering?</w:t>
      </w:r>
    </w:p>
    <w:p w:rsidR="00000000" w:rsidDel="00000000" w:rsidP="00000000" w:rsidRDefault="00000000" w:rsidRPr="00000000" w14:paraId="000000C9">
      <w:pPr>
        <w:rPr>
          <w:color w:val="0000ff"/>
          <w:sz w:val="24"/>
          <w:szCs w:val="24"/>
          <w:highlight w:val="white"/>
        </w:rPr>
      </w:pPr>
      <w:r w:rsidDel="00000000" w:rsidR="00000000" w:rsidRPr="00000000">
        <w:rPr>
          <w:color w:val="0000ff"/>
          <w:sz w:val="24"/>
          <w:szCs w:val="24"/>
          <w:highlight w:val="white"/>
          <w:rtl w:val="0"/>
        </w:rPr>
        <w:t xml:space="preserve">23.4 Hur återvinner ni fundamenten om ja i fråga 23.3?</w:t>
      </w:r>
    </w:p>
    <w:p w:rsidR="00000000" w:rsidDel="00000000" w:rsidP="00000000" w:rsidRDefault="00000000" w:rsidRPr="00000000" w14:paraId="000000CA">
      <w:pPr>
        <w:rPr>
          <w:color w:val="0000ff"/>
          <w:sz w:val="24"/>
          <w:szCs w:val="24"/>
          <w:highlight w:val="white"/>
        </w:rPr>
      </w:pPr>
      <w:r w:rsidDel="00000000" w:rsidR="00000000" w:rsidRPr="00000000">
        <w:rPr>
          <w:color w:val="0000ff"/>
          <w:sz w:val="24"/>
          <w:szCs w:val="24"/>
          <w:highlight w:val="white"/>
          <w:rtl w:val="0"/>
        </w:rPr>
        <w:t xml:space="preserve">23.5 Vad är det för ny teknik som refereras till?</w:t>
      </w:r>
    </w:p>
    <w:p w:rsidR="00000000" w:rsidDel="00000000" w:rsidP="00000000" w:rsidRDefault="00000000" w:rsidRPr="00000000" w14:paraId="000000CB">
      <w:pPr>
        <w:rPr>
          <w:color w:val="0000ff"/>
          <w:sz w:val="24"/>
          <w:szCs w:val="24"/>
          <w:highlight w:val="white"/>
        </w:rPr>
      </w:pPr>
      <w:r w:rsidDel="00000000" w:rsidR="00000000" w:rsidRPr="00000000">
        <w:rPr>
          <w:rtl w:val="0"/>
        </w:rPr>
      </w:r>
    </w:p>
    <w:p w:rsidR="00000000" w:rsidDel="00000000" w:rsidP="00000000" w:rsidRDefault="00000000" w:rsidRPr="00000000" w14:paraId="000000CC">
      <w:pPr>
        <w:rPr>
          <w:color w:val="0000ff"/>
          <w:sz w:val="24"/>
          <w:szCs w:val="24"/>
          <w:highlight w:val="white"/>
        </w:rPr>
      </w:pPr>
      <w:r w:rsidDel="00000000" w:rsidR="00000000" w:rsidRPr="00000000">
        <w:rPr>
          <w:rtl w:val="0"/>
        </w:rPr>
      </w:r>
    </w:p>
    <w:p w:rsidR="00000000" w:rsidDel="00000000" w:rsidP="00000000" w:rsidRDefault="00000000" w:rsidRPr="00000000" w14:paraId="000000CD">
      <w:pPr>
        <w:numPr>
          <w:ilvl w:val="0"/>
          <w:numId w:val="1"/>
        </w:numPr>
        <w:ind w:left="720" w:hanging="360"/>
        <w:rPr>
          <w:sz w:val="24"/>
          <w:szCs w:val="24"/>
          <w:highlight w:val="white"/>
        </w:rPr>
      </w:pPr>
      <w:r w:rsidDel="00000000" w:rsidR="00000000" w:rsidRPr="00000000">
        <w:rPr>
          <w:sz w:val="24"/>
          <w:szCs w:val="24"/>
          <w:highlight w:val="white"/>
          <w:rtl w:val="0"/>
        </w:rPr>
        <w:t xml:space="preserve">OX2: </w:t>
      </w:r>
    </w:p>
    <w:p w:rsidR="00000000" w:rsidDel="00000000" w:rsidP="00000000" w:rsidRDefault="00000000" w:rsidRPr="00000000" w14:paraId="000000CE">
      <w:pPr>
        <w:rPr>
          <w:sz w:val="24"/>
          <w:szCs w:val="24"/>
          <w:highlight w:val="white"/>
        </w:rPr>
      </w:pPr>
      <w:r w:rsidDel="00000000" w:rsidR="00000000" w:rsidRPr="00000000">
        <w:rPr>
          <w:sz w:val="24"/>
          <w:szCs w:val="24"/>
          <w:highlight w:val="white"/>
          <w:rtl w:val="0"/>
        </w:rPr>
        <w:t xml:space="preserve">“Men vi på OX2 vill gå steget längre och skapa en positiv påverkan på naturen vid våra projekt, genom att  möjliggöra naturvårdsåtgärder.”</w:t>
      </w:r>
    </w:p>
    <w:p w:rsidR="00000000" w:rsidDel="00000000" w:rsidP="00000000" w:rsidRDefault="00000000" w:rsidRPr="00000000" w14:paraId="000000CF">
      <w:pPr>
        <w:rPr>
          <w:sz w:val="24"/>
          <w:szCs w:val="24"/>
          <w:highlight w:val="white"/>
        </w:rPr>
      </w:pPr>
      <w:r w:rsidDel="00000000" w:rsidR="00000000" w:rsidRPr="00000000">
        <w:rPr>
          <w:rtl w:val="0"/>
        </w:rPr>
      </w:r>
    </w:p>
    <w:p w:rsidR="00000000" w:rsidDel="00000000" w:rsidP="00000000" w:rsidRDefault="00000000" w:rsidRPr="00000000" w14:paraId="000000D0">
      <w:pPr>
        <w:rPr>
          <w:color w:val="0000ff"/>
          <w:sz w:val="24"/>
          <w:szCs w:val="24"/>
          <w:highlight w:val="white"/>
        </w:rPr>
      </w:pPr>
      <w:r w:rsidDel="00000000" w:rsidR="00000000" w:rsidRPr="00000000">
        <w:rPr>
          <w:color w:val="0000ff"/>
          <w:sz w:val="24"/>
          <w:szCs w:val="24"/>
          <w:highlight w:val="white"/>
          <w:rtl w:val="0"/>
        </w:rPr>
        <w:t xml:space="preserve">Fråga:</w:t>
      </w:r>
    </w:p>
    <w:p w:rsidR="00000000" w:rsidDel="00000000" w:rsidP="00000000" w:rsidRDefault="00000000" w:rsidRPr="00000000" w14:paraId="000000D1">
      <w:pPr>
        <w:rPr>
          <w:color w:val="0000ff"/>
          <w:sz w:val="24"/>
          <w:szCs w:val="24"/>
          <w:highlight w:val="white"/>
        </w:rPr>
      </w:pPr>
      <w:r w:rsidDel="00000000" w:rsidR="00000000" w:rsidRPr="00000000">
        <w:rPr>
          <w:color w:val="0000ff"/>
          <w:sz w:val="24"/>
          <w:szCs w:val="24"/>
          <w:highlight w:val="white"/>
          <w:rtl w:val="0"/>
        </w:rPr>
        <w:t xml:space="preserve">24.1 Hur kan OX2 säga att detta är positivt för naturen, när det går åt 207 fotbollsplaner eller 20% av Smedjebacken tätort (813 ha) (5% av 2900 ha), se fråga 5 för Trollugnsberget?</w:t>
      </w:r>
    </w:p>
    <w:p w:rsidR="00000000" w:rsidDel="00000000" w:rsidP="00000000" w:rsidRDefault="00000000" w:rsidRPr="00000000" w14:paraId="000000D2">
      <w:pPr>
        <w:rPr>
          <w:color w:val="0000ff"/>
          <w:sz w:val="24"/>
          <w:szCs w:val="24"/>
          <w:highlight w:val="white"/>
        </w:rPr>
      </w:pPr>
      <w:r w:rsidDel="00000000" w:rsidR="00000000" w:rsidRPr="00000000">
        <w:rPr>
          <w:color w:val="0000ff"/>
          <w:sz w:val="24"/>
          <w:szCs w:val="24"/>
          <w:highlight w:val="white"/>
          <w:rtl w:val="0"/>
        </w:rPr>
        <w:t xml:space="preserve">24.2 Det är väl en typ av industri som ersätter natur eller har OX2 en anna definition?</w:t>
      </w:r>
    </w:p>
    <w:p w:rsidR="00000000" w:rsidDel="00000000" w:rsidP="00000000" w:rsidRDefault="00000000" w:rsidRPr="00000000" w14:paraId="000000D3">
      <w:pPr>
        <w:rPr>
          <w:color w:val="0000ff"/>
          <w:sz w:val="24"/>
          <w:szCs w:val="24"/>
          <w:highlight w:val="white"/>
        </w:rPr>
      </w:pPr>
      <w:r w:rsidDel="00000000" w:rsidR="00000000" w:rsidRPr="00000000">
        <w:rPr>
          <w:color w:val="0000ff"/>
          <w:sz w:val="24"/>
          <w:szCs w:val="24"/>
          <w:highlight w:val="white"/>
          <w:rtl w:val="0"/>
        </w:rPr>
        <w:t xml:space="preserve">24.3 </w:t>
      </w:r>
      <w:r w:rsidDel="00000000" w:rsidR="00000000" w:rsidRPr="00000000">
        <w:rPr>
          <w:color w:val="0000ff"/>
          <w:sz w:val="24"/>
          <w:szCs w:val="24"/>
          <w:highlight w:val="white"/>
        </w:rPr>
        <w:drawing>
          <wp:inline distB="114300" distT="114300" distL="114300" distR="114300">
            <wp:extent cx="5943600" cy="3949700"/>
            <wp:effectExtent b="0" l="0" r="0" t="0"/>
            <wp:docPr id="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43600" cy="3949700"/>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rPr>
          <w:color w:val="0000ff"/>
          <w:sz w:val="24"/>
          <w:szCs w:val="24"/>
          <w:highlight w:val="white"/>
        </w:rPr>
      </w:pPr>
      <w:r w:rsidDel="00000000" w:rsidR="00000000" w:rsidRPr="00000000">
        <w:rPr>
          <w:color w:val="0000ff"/>
          <w:sz w:val="24"/>
          <w:szCs w:val="24"/>
          <w:highlight w:val="white"/>
          <w:rtl w:val="0"/>
        </w:rPr>
        <w:t xml:space="preserve">Vad är en naturpositiv vindpark?</w:t>
      </w:r>
    </w:p>
    <w:p w:rsidR="00000000" w:rsidDel="00000000" w:rsidP="00000000" w:rsidRDefault="00000000" w:rsidRPr="00000000" w14:paraId="000000D5">
      <w:pPr>
        <w:rPr>
          <w:color w:val="0000ff"/>
          <w:sz w:val="24"/>
          <w:szCs w:val="24"/>
          <w:highlight w:val="yellow"/>
        </w:rPr>
      </w:pPr>
      <w:r w:rsidDel="00000000" w:rsidR="00000000" w:rsidRPr="00000000">
        <w:rPr>
          <w:rtl w:val="0"/>
        </w:rPr>
      </w:r>
    </w:p>
    <w:p w:rsidR="00000000" w:rsidDel="00000000" w:rsidP="00000000" w:rsidRDefault="00000000" w:rsidRPr="00000000" w14:paraId="000000D6">
      <w:pPr>
        <w:rPr>
          <w:color w:val="0000ff"/>
          <w:sz w:val="24"/>
          <w:szCs w:val="24"/>
          <w:highlight w:val="white"/>
        </w:rPr>
      </w:pPr>
      <w:r w:rsidDel="00000000" w:rsidR="00000000" w:rsidRPr="00000000">
        <w:rPr>
          <w:rtl w:val="0"/>
        </w:rPr>
      </w:r>
    </w:p>
    <w:p w:rsidR="00000000" w:rsidDel="00000000" w:rsidP="00000000" w:rsidRDefault="00000000" w:rsidRPr="00000000" w14:paraId="000000D7">
      <w:pPr>
        <w:numPr>
          <w:ilvl w:val="0"/>
          <w:numId w:val="1"/>
        </w:numPr>
        <w:ind w:left="720" w:hanging="360"/>
        <w:rPr>
          <w:color w:val="0000ff"/>
          <w:sz w:val="24"/>
          <w:szCs w:val="24"/>
          <w:highlight w:val="white"/>
          <w:u w:val="none"/>
        </w:rPr>
      </w:pPr>
      <w:r w:rsidDel="00000000" w:rsidR="00000000" w:rsidRPr="00000000">
        <w:rPr>
          <w:color w:val="0000ff"/>
          <w:sz w:val="24"/>
          <w:szCs w:val="24"/>
          <w:highlight w:val="white"/>
          <w:rtl w:val="0"/>
        </w:rPr>
        <w:t xml:space="preserve">Övriga frågor - Drift och destruering</w:t>
      </w:r>
    </w:p>
    <w:p w:rsidR="00000000" w:rsidDel="00000000" w:rsidP="00000000" w:rsidRDefault="00000000" w:rsidRPr="00000000" w14:paraId="000000D8">
      <w:pPr>
        <w:rPr>
          <w:color w:val="0000ff"/>
          <w:sz w:val="24"/>
          <w:szCs w:val="24"/>
          <w:highlight w:val="white"/>
        </w:rPr>
      </w:pPr>
      <w:r w:rsidDel="00000000" w:rsidR="00000000" w:rsidRPr="00000000">
        <w:rPr>
          <w:color w:val="0000ff"/>
          <w:sz w:val="24"/>
          <w:szCs w:val="24"/>
          <w:highlight w:val="white"/>
          <w:rtl w:val="0"/>
        </w:rPr>
        <w:t xml:space="preserve">25.1 Har OX2 för avsikt att sälja Trollugnsberget eller drifta det själva?</w:t>
      </w:r>
    </w:p>
    <w:p w:rsidR="00000000" w:rsidDel="00000000" w:rsidP="00000000" w:rsidRDefault="00000000" w:rsidRPr="00000000" w14:paraId="000000D9">
      <w:pPr>
        <w:rPr>
          <w:color w:val="0000ff"/>
          <w:sz w:val="24"/>
          <w:szCs w:val="24"/>
          <w:highlight w:val="white"/>
        </w:rPr>
      </w:pPr>
      <w:r w:rsidDel="00000000" w:rsidR="00000000" w:rsidRPr="00000000">
        <w:rPr>
          <w:color w:val="0000ff"/>
          <w:sz w:val="24"/>
          <w:szCs w:val="24"/>
          <w:highlight w:val="white"/>
          <w:rtl w:val="0"/>
        </w:rPr>
        <w:t xml:space="preserve">25.2 Vad är kostnaderna för underhåll? Hur ofta byts tex vingarna ut under driftstiden? Övriga service åtgärder?</w:t>
      </w:r>
    </w:p>
    <w:p w:rsidR="00000000" w:rsidDel="00000000" w:rsidP="00000000" w:rsidRDefault="00000000" w:rsidRPr="00000000" w14:paraId="000000DA">
      <w:pPr>
        <w:rPr>
          <w:color w:val="0000ff"/>
          <w:sz w:val="24"/>
          <w:szCs w:val="24"/>
          <w:highlight w:val="white"/>
        </w:rPr>
      </w:pPr>
      <w:r w:rsidDel="00000000" w:rsidR="00000000" w:rsidRPr="00000000">
        <w:rPr>
          <w:color w:val="0000ff"/>
          <w:sz w:val="24"/>
          <w:szCs w:val="24"/>
          <w:highlight w:val="white"/>
          <w:rtl w:val="0"/>
        </w:rPr>
        <w:t xml:space="preserve">25.3 Hur mycket och hur avsätter OX2 till nedmontering, destruering och återställning? </w:t>
      </w:r>
      <w:r w:rsidDel="00000000" w:rsidR="00000000" w:rsidRPr="00000000">
        <w:rPr>
          <w:color w:val="ff0000"/>
          <w:sz w:val="24"/>
          <w:szCs w:val="24"/>
          <w:highlight w:val="white"/>
          <w:rtl w:val="0"/>
        </w:rPr>
        <w:t xml:space="preserve"> </w:t>
      </w:r>
      <w:r w:rsidDel="00000000" w:rsidR="00000000" w:rsidRPr="00000000">
        <w:rPr>
          <w:color w:val="0000ff"/>
          <w:sz w:val="24"/>
          <w:szCs w:val="24"/>
          <w:highlight w:val="white"/>
          <w:rtl w:val="0"/>
        </w:rPr>
        <w:t xml:space="preserve">25.4 Hur finansieras och säkras rivning av vindindustrier vid eventuell konkurs av “Aktiebolaget OX2 Trollungsberget”? </w:t>
      </w:r>
    </w:p>
    <w:p w:rsidR="00000000" w:rsidDel="00000000" w:rsidP="00000000" w:rsidRDefault="00000000" w:rsidRPr="00000000" w14:paraId="000000DB">
      <w:pPr>
        <w:rPr>
          <w:color w:val="ff0000"/>
          <w:sz w:val="24"/>
          <w:szCs w:val="24"/>
          <w:highlight w:val="white"/>
        </w:rPr>
      </w:pPr>
      <w:r w:rsidDel="00000000" w:rsidR="00000000" w:rsidRPr="00000000">
        <w:rPr>
          <w:color w:val="0000ff"/>
          <w:sz w:val="24"/>
          <w:szCs w:val="24"/>
          <w:highlight w:val="white"/>
          <w:rtl w:val="0"/>
        </w:rPr>
        <w:t xml:space="preserve">25.5 Garanteras kostnaderna för detta i 25.4?</w:t>
      </w:r>
      <w:r w:rsidDel="00000000" w:rsidR="00000000" w:rsidRPr="00000000">
        <w:rPr>
          <w:color w:val="ff0000"/>
          <w:sz w:val="24"/>
          <w:szCs w:val="24"/>
          <w:highlight w:val="white"/>
          <w:rtl w:val="0"/>
        </w:rPr>
        <w:t xml:space="preserve"> </w:t>
      </w:r>
    </w:p>
    <w:p w:rsidR="00000000" w:rsidDel="00000000" w:rsidP="00000000" w:rsidRDefault="00000000" w:rsidRPr="00000000" w14:paraId="000000DC">
      <w:pPr>
        <w:rPr>
          <w:color w:val="0000ff"/>
          <w:sz w:val="23"/>
          <w:szCs w:val="23"/>
          <w:highlight w:val="white"/>
        </w:rPr>
      </w:pPr>
      <w:r w:rsidDel="00000000" w:rsidR="00000000" w:rsidRPr="00000000">
        <w:rPr>
          <w:color w:val="0000ff"/>
          <w:sz w:val="24"/>
          <w:szCs w:val="24"/>
          <w:highlight w:val="white"/>
          <w:rtl w:val="0"/>
        </w:rPr>
        <w:t xml:space="preserve">25.6 Vilken är den estimerade kostnaden för demontering av 295m höga verk?</w:t>
      </w:r>
      <w:r w:rsidDel="00000000" w:rsidR="00000000" w:rsidRPr="00000000">
        <w:rPr>
          <w:rtl w:val="0"/>
        </w:rPr>
      </w:r>
    </w:p>
    <w:p w:rsidR="00000000" w:rsidDel="00000000" w:rsidP="00000000" w:rsidRDefault="00000000" w:rsidRPr="00000000" w14:paraId="000000DD">
      <w:pPr>
        <w:rPr>
          <w:color w:val="0000ff"/>
          <w:sz w:val="24"/>
          <w:szCs w:val="24"/>
          <w:highlight w:val="white"/>
        </w:rPr>
      </w:pPr>
      <w:r w:rsidDel="00000000" w:rsidR="00000000" w:rsidRPr="00000000">
        <w:rPr>
          <w:color w:val="0000ff"/>
          <w:sz w:val="24"/>
          <w:szCs w:val="24"/>
          <w:highlight w:val="white"/>
          <w:rtl w:val="0"/>
        </w:rPr>
        <w:t xml:space="preserve">25.7 Tas det hänsyn till inflation över kalkyltiden för destruktions avsättningar?</w:t>
      </w:r>
    </w:p>
    <w:p w:rsidR="00000000" w:rsidDel="00000000" w:rsidP="00000000" w:rsidRDefault="00000000" w:rsidRPr="00000000" w14:paraId="000000DE">
      <w:pPr>
        <w:rPr>
          <w:color w:val="0000ff"/>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DF">
      <w:pPr>
        <w:rPr>
          <w:color w:val="0000ff"/>
          <w:sz w:val="24"/>
          <w:szCs w:val="24"/>
          <w:highlight w:val="white"/>
        </w:rPr>
      </w:pPr>
      <w:r w:rsidDel="00000000" w:rsidR="00000000" w:rsidRPr="00000000">
        <w:rPr>
          <w:rtl w:val="0"/>
        </w:rPr>
      </w:r>
    </w:p>
    <w:p w:rsidR="00000000" w:rsidDel="00000000" w:rsidP="00000000" w:rsidRDefault="00000000" w:rsidRPr="00000000" w14:paraId="000000E0">
      <w:pPr>
        <w:rPr>
          <w:color w:val="0000ff"/>
          <w:sz w:val="24"/>
          <w:szCs w:val="24"/>
          <w:highlight w:val="white"/>
        </w:rPr>
      </w:pPr>
      <w:r w:rsidDel="00000000" w:rsidR="00000000" w:rsidRPr="00000000">
        <w:rPr>
          <w:rtl w:val="0"/>
        </w:rPr>
      </w:r>
    </w:p>
    <w:p w:rsidR="00000000" w:rsidDel="00000000" w:rsidP="00000000" w:rsidRDefault="00000000" w:rsidRPr="00000000" w14:paraId="000000E1">
      <w:pPr>
        <w:numPr>
          <w:ilvl w:val="0"/>
          <w:numId w:val="1"/>
        </w:numPr>
        <w:ind w:left="720" w:hanging="360"/>
        <w:rPr>
          <w:color w:val="0000ff"/>
          <w:sz w:val="23"/>
          <w:szCs w:val="23"/>
          <w:highlight w:val="white"/>
        </w:rPr>
      </w:pPr>
      <w:r w:rsidDel="00000000" w:rsidR="00000000" w:rsidRPr="00000000">
        <w:rPr>
          <w:color w:val="0000ff"/>
          <w:sz w:val="24"/>
          <w:szCs w:val="24"/>
          <w:highlight w:val="white"/>
          <w:rtl w:val="0"/>
        </w:rPr>
        <w:t xml:space="preserve">Övriga frågor - Ansökan och byggnation</w:t>
      </w:r>
      <w:r w:rsidDel="00000000" w:rsidR="00000000" w:rsidRPr="00000000">
        <w:rPr>
          <w:rtl w:val="0"/>
        </w:rPr>
      </w:r>
    </w:p>
    <w:p w:rsidR="00000000" w:rsidDel="00000000" w:rsidP="00000000" w:rsidRDefault="00000000" w:rsidRPr="00000000" w14:paraId="000000E2">
      <w:pPr>
        <w:shd w:fill="ffffff" w:val="clear"/>
        <w:rPr>
          <w:color w:val="0000ff"/>
          <w:sz w:val="23"/>
          <w:szCs w:val="23"/>
          <w:highlight w:val="white"/>
        </w:rPr>
      </w:pPr>
      <w:r w:rsidDel="00000000" w:rsidR="00000000" w:rsidRPr="00000000">
        <w:rPr>
          <w:color w:val="0000ff"/>
          <w:sz w:val="23"/>
          <w:szCs w:val="23"/>
          <w:highlight w:val="white"/>
          <w:rtl w:val="0"/>
        </w:rPr>
        <w:t xml:space="preserve">26.1 Hur många kilometer nya vägar och internt elnät behöver byggas i anslutning till er vindindustri?</w:t>
      </w:r>
    </w:p>
    <w:p w:rsidR="00000000" w:rsidDel="00000000" w:rsidP="00000000" w:rsidRDefault="00000000" w:rsidRPr="00000000" w14:paraId="000000E3">
      <w:pPr>
        <w:shd w:fill="ffffff" w:val="clear"/>
        <w:rPr>
          <w:color w:val="0000ff"/>
          <w:sz w:val="23"/>
          <w:szCs w:val="23"/>
          <w:highlight w:val="white"/>
        </w:rPr>
      </w:pPr>
      <w:r w:rsidDel="00000000" w:rsidR="00000000" w:rsidRPr="00000000">
        <w:rPr>
          <w:color w:val="0000ff"/>
          <w:sz w:val="23"/>
          <w:szCs w:val="23"/>
          <w:highlight w:val="white"/>
          <w:rtl w:val="0"/>
        </w:rPr>
        <w:t xml:space="preserve">26.2 Har ni skrivit PPA-avtal med några?</w:t>
      </w:r>
    </w:p>
    <w:p w:rsidR="00000000" w:rsidDel="00000000" w:rsidP="00000000" w:rsidRDefault="00000000" w:rsidRPr="00000000" w14:paraId="000000E4">
      <w:pPr>
        <w:shd w:fill="ffffff" w:val="clear"/>
        <w:rPr>
          <w:color w:val="0000ff"/>
          <w:sz w:val="23"/>
          <w:szCs w:val="23"/>
          <w:highlight w:val="white"/>
        </w:rPr>
      </w:pPr>
      <w:r w:rsidDel="00000000" w:rsidR="00000000" w:rsidRPr="00000000">
        <w:rPr>
          <w:color w:val="0000ff"/>
          <w:sz w:val="23"/>
          <w:szCs w:val="23"/>
          <w:highlight w:val="white"/>
          <w:rtl w:val="0"/>
        </w:rPr>
        <w:t xml:space="preserve">26.3 Anser ni att ni i er ev ansökan kommer använda försiktighetsprincipen? Isåfall hur kommer den att appliceras</w:t>
      </w:r>
    </w:p>
    <w:p w:rsidR="00000000" w:rsidDel="00000000" w:rsidP="00000000" w:rsidRDefault="00000000" w:rsidRPr="00000000" w14:paraId="000000E5">
      <w:pPr>
        <w:shd w:fill="ffffff" w:val="clear"/>
        <w:rPr>
          <w:color w:val="0000ff"/>
          <w:sz w:val="23"/>
          <w:szCs w:val="23"/>
          <w:highlight w:val="white"/>
        </w:rPr>
      </w:pPr>
      <w:r w:rsidDel="00000000" w:rsidR="00000000" w:rsidRPr="00000000">
        <w:rPr>
          <w:color w:val="0000ff"/>
          <w:sz w:val="23"/>
          <w:szCs w:val="23"/>
          <w:highlight w:val="white"/>
          <w:rtl w:val="0"/>
        </w:rPr>
        <w:t xml:space="preserve">26.4 Var kommer er vindindustri anslutas till elnätet? Vad behöver då byggas för att det ska bli möjligt?</w:t>
      </w:r>
    </w:p>
    <w:p w:rsidR="00000000" w:rsidDel="00000000" w:rsidP="00000000" w:rsidRDefault="00000000" w:rsidRPr="00000000" w14:paraId="000000E6">
      <w:pPr>
        <w:shd w:fill="ffffff" w:val="clear"/>
        <w:rPr>
          <w:color w:val="0000ff"/>
          <w:sz w:val="23"/>
          <w:szCs w:val="23"/>
          <w:highlight w:val="white"/>
        </w:rPr>
      </w:pPr>
      <w:r w:rsidDel="00000000" w:rsidR="00000000" w:rsidRPr="00000000">
        <w:rPr>
          <w:color w:val="0000ff"/>
          <w:sz w:val="23"/>
          <w:szCs w:val="23"/>
          <w:highlight w:val="white"/>
          <w:rtl w:val="0"/>
        </w:rPr>
        <w:t xml:space="preserve">26.5 Vilka geotekniska undersökningar har gjorts/kommer att göras?</w:t>
      </w:r>
    </w:p>
    <w:p w:rsidR="00000000" w:rsidDel="00000000" w:rsidP="00000000" w:rsidRDefault="00000000" w:rsidRPr="00000000" w14:paraId="000000E7">
      <w:pPr>
        <w:shd w:fill="ffffff" w:val="clear"/>
        <w:rPr>
          <w:color w:val="0000ff"/>
          <w:sz w:val="23"/>
          <w:szCs w:val="23"/>
          <w:highlight w:val="white"/>
        </w:rPr>
      </w:pPr>
      <w:r w:rsidDel="00000000" w:rsidR="00000000" w:rsidRPr="00000000">
        <w:rPr>
          <w:rtl w:val="0"/>
        </w:rPr>
      </w:r>
    </w:p>
    <w:p w:rsidR="00000000" w:rsidDel="00000000" w:rsidP="00000000" w:rsidRDefault="00000000" w:rsidRPr="00000000" w14:paraId="000000E8">
      <w:pPr>
        <w:shd w:fill="ffffff" w:val="clear"/>
        <w:rPr>
          <w:color w:val="0000ff"/>
          <w:sz w:val="23"/>
          <w:szCs w:val="23"/>
          <w:highlight w:val="white"/>
        </w:rPr>
      </w:pPr>
      <w:r w:rsidDel="00000000" w:rsidR="00000000" w:rsidRPr="00000000">
        <w:rPr>
          <w:rtl w:val="0"/>
        </w:rPr>
      </w:r>
    </w:p>
    <w:p w:rsidR="00000000" w:rsidDel="00000000" w:rsidP="00000000" w:rsidRDefault="00000000" w:rsidRPr="00000000" w14:paraId="000000E9">
      <w:pPr>
        <w:numPr>
          <w:ilvl w:val="0"/>
          <w:numId w:val="1"/>
        </w:numPr>
        <w:shd w:fill="ffffff" w:val="clear"/>
        <w:ind w:left="720" w:hanging="360"/>
        <w:rPr>
          <w:color w:val="0000ff"/>
          <w:sz w:val="23"/>
          <w:szCs w:val="23"/>
          <w:highlight w:val="white"/>
        </w:rPr>
      </w:pPr>
      <w:r w:rsidDel="00000000" w:rsidR="00000000" w:rsidRPr="00000000">
        <w:rPr>
          <w:color w:val="0000ff"/>
          <w:sz w:val="23"/>
          <w:szCs w:val="23"/>
          <w:highlight w:val="white"/>
          <w:rtl w:val="0"/>
        </w:rPr>
        <w:t xml:space="preserve">Övriga frågor - Effekter</w:t>
      </w:r>
    </w:p>
    <w:p w:rsidR="00000000" w:rsidDel="00000000" w:rsidP="00000000" w:rsidRDefault="00000000" w:rsidRPr="00000000" w14:paraId="000000EA">
      <w:pPr>
        <w:shd w:fill="ffffff" w:val="clear"/>
        <w:ind w:left="0" w:firstLine="0"/>
        <w:rPr>
          <w:color w:val="0000ff"/>
          <w:sz w:val="23"/>
          <w:szCs w:val="23"/>
          <w:highlight w:val="white"/>
        </w:rPr>
      </w:pPr>
      <w:r w:rsidDel="00000000" w:rsidR="00000000" w:rsidRPr="00000000">
        <w:rPr>
          <w:color w:val="0000ff"/>
          <w:sz w:val="23"/>
          <w:szCs w:val="23"/>
          <w:highlight w:val="white"/>
          <w:rtl w:val="0"/>
        </w:rPr>
        <w:t xml:space="preserve">27.1 Hur många nya arbetstillfällen (ej under uppförandetiden) kan skapas för Smedjebackens kommuns invånare genom OX2s vindkraftsindustri?</w:t>
      </w:r>
    </w:p>
    <w:p w:rsidR="00000000" w:rsidDel="00000000" w:rsidP="00000000" w:rsidRDefault="00000000" w:rsidRPr="00000000" w14:paraId="000000EB">
      <w:pPr>
        <w:shd w:fill="ffffff" w:val="clear"/>
        <w:rPr>
          <w:color w:val="0000ff"/>
          <w:sz w:val="23"/>
          <w:szCs w:val="23"/>
          <w:highlight w:val="white"/>
        </w:rPr>
      </w:pPr>
      <w:r w:rsidDel="00000000" w:rsidR="00000000" w:rsidRPr="00000000">
        <w:rPr>
          <w:color w:val="0000ff"/>
          <w:sz w:val="23"/>
          <w:szCs w:val="23"/>
          <w:highlight w:val="white"/>
          <w:rtl w:val="0"/>
        </w:rPr>
        <w:t xml:space="preserve">27.2  Hur och på vilket sätt kommer/kan OX2 bevisa att ert projekt ej påverkar djur, tama som vilda?</w:t>
      </w:r>
    </w:p>
    <w:p w:rsidR="00000000" w:rsidDel="00000000" w:rsidP="00000000" w:rsidRDefault="00000000" w:rsidRPr="00000000" w14:paraId="000000EC">
      <w:pPr>
        <w:shd w:fill="ffffff" w:val="clear"/>
        <w:rPr>
          <w:color w:val="0000ff"/>
          <w:sz w:val="23"/>
          <w:szCs w:val="23"/>
          <w:highlight w:val="white"/>
        </w:rPr>
      </w:pPr>
      <w:r w:rsidDel="00000000" w:rsidR="00000000" w:rsidRPr="00000000">
        <w:rPr>
          <w:color w:val="0000ff"/>
          <w:sz w:val="23"/>
          <w:szCs w:val="23"/>
          <w:highlight w:val="white"/>
          <w:rtl w:val="0"/>
        </w:rPr>
        <w:t xml:space="preserve">27.3 Vilka risker finns det med att leva och bo nära er industri?</w:t>
      </w:r>
    </w:p>
    <w:p w:rsidR="00000000" w:rsidDel="00000000" w:rsidP="00000000" w:rsidRDefault="00000000" w:rsidRPr="00000000" w14:paraId="000000ED">
      <w:pPr>
        <w:shd w:fill="ffffff" w:val="clear"/>
        <w:rPr>
          <w:color w:val="0000ff"/>
          <w:sz w:val="23"/>
          <w:szCs w:val="23"/>
          <w:highlight w:val="white"/>
        </w:rPr>
      </w:pPr>
      <w:r w:rsidDel="00000000" w:rsidR="00000000" w:rsidRPr="00000000">
        <w:rPr>
          <w:color w:val="0000ff"/>
          <w:sz w:val="23"/>
          <w:szCs w:val="23"/>
          <w:highlight w:val="white"/>
          <w:rtl w:val="0"/>
        </w:rPr>
        <w:t xml:space="preserve">27.4 Hur ställer OX2 sig till fastighetsägares framtida skadeståndskrav, på grund av värdeminskning upp till 50 %, för att OX2s vindindustri placeras i närområdet?</w:t>
      </w:r>
    </w:p>
    <w:p w:rsidR="00000000" w:rsidDel="00000000" w:rsidP="00000000" w:rsidRDefault="00000000" w:rsidRPr="00000000" w14:paraId="000000EE">
      <w:pPr>
        <w:shd w:fill="ffffff" w:val="clear"/>
        <w:rPr>
          <w:color w:val="0000ff"/>
          <w:sz w:val="23"/>
          <w:szCs w:val="23"/>
          <w:highlight w:val="white"/>
        </w:rPr>
      </w:pPr>
      <w:r w:rsidDel="00000000" w:rsidR="00000000" w:rsidRPr="00000000">
        <w:rPr>
          <w:color w:val="0000ff"/>
          <w:sz w:val="23"/>
          <w:szCs w:val="23"/>
          <w:highlight w:val="white"/>
          <w:rtl w:val="0"/>
        </w:rPr>
        <w:t xml:space="preserve">27.5 Hur många privata fastigheter ligger inom 10 kilometers avstånd från OX2s planerade industri?</w:t>
      </w:r>
    </w:p>
    <w:p w:rsidR="00000000" w:rsidDel="00000000" w:rsidP="00000000" w:rsidRDefault="00000000" w:rsidRPr="00000000" w14:paraId="000000EF">
      <w:pPr>
        <w:shd w:fill="ffffff" w:val="clear"/>
        <w:rPr>
          <w:color w:val="0000ff"/>
          <w:sz w:val="23"/>
          <w:szCs w:val="23"/>
          <w:highlight w:val="white"/>
        </w:rPr>
      </w:pPr>
      <w:r w:rsidDel="00000000" w:rsidR="00000000" w:rsidRPr="00000000">
        <w:rPr>
          <w:color w:val="0000ff"/>
          <w:sz w:val="23"/>
          <w:szCs w:val="23"/>
          <w:highlight w:val="white"/>
          <w:rtl w:val="0"/>
        </w:rPr>
        <w:t xml:space="preserve">27.6 Hur har OX2 tänkt ersätta människor som ej kan vistas vid vindkraftsindustri?</w:t>
      </w:r>
    </w:p>
    <w:p w:rsidR="00000000" w:rsidDel="00000000" w:rsidP="00000000" w:rsidRDefault="00000000" w:rsidRPr="00000000" w14:paraId="000000F0">
      <w:pPr>
        <w:shd w:fill="ffffff" w:val="clear"/>
        <w:rPr>
          <w:color w:val="0000ff"/>
          <w:sz w:val="23"/>
          <w:szCs w:val="23"/>
          <w:highlight w:val="white"/>
        </w:rPr>
      </w:pPr>
      <w:r w:rsidDel="00000000" w:rsidR="00000000" w:rsidRPr="00000000">
        <w:rPr>
          <w:color w:val="0000ff"/>
          <w:sz w:val="23"/>
          <w:szCs w:val="23"/>
          <w:highlight w:val="white"/>
          <w:rtl w:val="0"/>
        </w:rPr>
        <w:t xml:space="preserve">27.7 Hur beräknar OX2 säkerhetsavståndet, som människor bör hålla till er, OX2s, vindkraftindustri?</w:t>
      </w:r>
    </w:p>
    <w:p w:rsidR="00000000" w:rsidDel="00000000" w:rsidP="00000000" w:rsidRDefault="00000000" w:rsidRPr="00000000" w14:paraId="000000F1">
      <w:pPr>
        <w:shd w:fill="ffffff" w:val="clear"/>
        <w:rPr>
          <w:color w:val="0000ff"/>
          <w:sz w:val="23"/>
          <w:szCs w:val="23"/>
          <w:highlight w:val="white"/>
        </w:rPr>
      </w:pPr>
      <w:r w:rsidDel="00000000" w:rsidR="00000000" w:rsidRPr="00000000">
        <w:rPr>
          <w:color w:val="0000ff"/>
          <w:sz w:val="23"/>
          <w:szCs w:val="23"/>
          <w:highlight w:val="white"/>
          <w:rtl w:val="0"/>
        </w:rPr>
        <w:t xml:space="preserve">27.8 Kommer det bli några avspärrningar och eller begränsad tillgänglighet till naturen runt Ox2s vindkraftsindustri?</w:t>
      </w:r>
    </w:p>
    <w:p w:rsidR="00000000" w:rsidDel="00000000" w:rsidP="00000000" w:rsidRDefault="00000000" w:rsidRPr="00000000" w14:paraId="000000F2">
      <w:pPr>
        <w:shd w:fill="ffffff" w:val="clear"/>
        <w:rPr>
          <w:color w:val="0000ff"/>
          <w:sz w:val="23"/>
          <w:szCs w:val="23"/>
          <w:highlight w:val="white"/>
        </w:rPr>
      </w:pPr>
      <w:r w:rsidDel="00000000" w:rsidR="00000000" w:rsidRPr="00000000">
        <w:rPr>
          <w:color w:val="0000ff"/>
          <w:sz w:val="23"/>
          <w:szCs w:val="23"/>
          <w:highlight w:val="white"/>
          <w:rtl w:val="0"/>
        </w:rPr>
        <w:t xml:space="preserve">27.9 Hur hanterar OX2 information om rödlistade arter som vi boende kan påvisa och har rapporterat till artportalen?</w:t>
      </w:r>
    </w:p>
    <w:p w:rsidR="00000000" w:rsidDel="00000000" w:rsidP="00000000" w:rsidRDefault="00000000" w:rsidRPr="00000000" w14:paraId="000000F3">
      <w:pPr>
        <w:shd w:fill="ffffff" w:val="clear"/>
        <w:rPr>
          <w:color w:val="0000ff"/>
          <w:sz w:val="23"/>
          <w:szCs w:val="23"/>
          <w:highlight w:val="white"/>
        </w:rPr>
      </w:pPr>
      <w:r w:rsidDel="00000000" w:rsidR="00000000" w:rsidRPr="00000000">
        <w:rPr>
          <w:color w:val="0000ff"/>
          <w:sz w:val="23"/>
          <w:szCs w:val="23"/>
          <w:highlight w:val="white"/>
          <w:rtl w:val="0"/>
        </w:rPr>
        <w:t xml:space="preserve">27.10  Hur ser OX2 på på populära turist utflyktsmål såsom Trollugnen, Trefaldighetskällan och Lövmarken? </w:t>
      </w:r>
    </w:p>
    <w:p w:rsidR="00000000" w:rsidDel="00000000" w:rsidP="00000000" w:rsidRDefault="00000000" w:rsidRPr="00000000" w14:paraId="000000F4">
      <w:pPr>
        <w:shd w:fill="ffffff" w:val="clear"/>
        <w:rPr>
          <w:color w:val="0000ff"/>
          <w:sz w:val="23"/>
          <w:szCs w:val="23"/>
          <w:highlight w:val="white"/>
        </w:rPr>
      </w:pPr>
      <w:r w:rsidDel="00000000" w:rsidR="00000000" w:rsidRPr="00000000">
        <w:rPr>
          <w:color w:val="0000ff"/>
          <w:sz w:val="23"/>
          <w:szCs w:val="23"/>
          <w:highlight w:val="white"/>
          <w:rtl w:val="0"/>
        </w:rPr>
        <w:t xml:space="preserve">27.11 Vad är säkerhetsavståndet enligt OX2 och vad är det skäliga avståndet för att de ska vara fortsatt attraktiva som populära turist- och utflyktsmål?</w:t>
      </w:r>
    </w:p>
    <w:p w:rsidR="00000000" w:rsidDel="00000000" w:rsidP="00000000" w:rsidRDefault="00000000" w:rsidRPr="00000000" w14:paraId="000000F5">
      <w:pPr>
        <w:shd w:fill="ffffff" w:val="clear"/>
        <w:rPr>
          <w:color w:val="0000ff"/>
          <w:sz w:val="23"/>
          <w:szCs w:val="23"/>
          <w:highlight w:val="white"/>
        </w:rPr>
      </w:pPr>
      <w:r w:rsidDel="00000000" w:rsidR="00000000" w:rsidRPr="00000000">
        <w:rPr>
          <w:color w:val="0000ff"/>
          <w:sz w:val="23"/>
          <w:szCs w:val="23"/>
          <w:highlight w:val="white"/>
          <w:rtl w:val="0"/>
        </w:rPr>
        <w:t xml:space="preserve">27.12 Hur ser OX2 på kulturhistoriska riksintresset i Norn som ligger 3km ifrån angivet projektområde? </w:t>
      </w:r>
    </w:p>
    <w:p w:rsidR="00000000" w:rsidDel="00000000" w:rsidP="00000000" w:rsidRDefault="00000000" w:rsidRPr="00000000" w14:paraId="000000F6">
      <w:pPr>
        <w:shd w:fill="ffffff" w:val="clear"/>
        <w:rPr>
          <w:color w:val="0000ff"/>
          <w:sz w:val="23"/>
          <w:szCs w:val="23"/>
          <w:highlight w:val="white"/>
        </w:rPr>
      </w:pPr>
      <w:r w:rsidDel="00000000" w:rsidR="00000000" w:rsidRPr="00000000">
        <w:rPr>
          <w:color w:val="0000ff"/>
          <w:sz w:val="23"/>
          <w:szCs w:val="23"/>
          <w:highlight w:val="white"/>
          <w:rtl w:val="0"/>
        </w:rPr>
        <w:t xml:space="preserve">27.13 Vad är det skäliga avståndet enligt OX2 för att det ska vara fortsatt ett genuint bevarande av Norns unika bruksmiljö?</w:t>
      </w:r>
    </w:p>
    <w:p w:rsidR="00000000" w:rsidDel="00000000" w:rsidP="00000000" w:rsidRDefault="00000000" w:rsidRPr="00000000" w14:paraId="000000F7">
      <w:pPr>
        <w:ind w:left="0" w:firstLine="0"/>
        <w:rPr>
          <w:color w:val="0000ff"/>
          <w:sz w:val="24"/>
          <w:szCs w:val="24"/>
          <w:highlight w:val="white"/>
        </w:rPr>
      </w:pPr>
      <w:r w:rsidDel="00000000" w:rsidR="00000000" w:rsidRPr="00000000">
        <w:rPr>
          <w:rtl w:val="0"/>
        </w:rPr>
      </w:r>
    </w:p>
    <w:p w:rsidR="00000000" w:rsidDel="00000000" w:rsidP="00000000" w:rsidRDefault="00000000" w:rsidRPr="00000000" w14:paraId="000000F8">
      <w:pPr>
        <w:rPr>
          <w:sz w:val="24"/>
          <w:szCs w:val="24"/>
          <w:highlight w:val="white"/>
        </w:rPr>
      </w:pPr>
      <w:r w:rsidDel="00000000" w:rsidR="00000000" w:rsidRPr="00000000">
        <w:rPr>
          <w:rtl w:val="0"/>
        </w:rPr>
      </w:r>
    </w:p>
    <w:p w:rsidR="00000000" w:rsidDel="00000000" w:rsidP="00000000" w:rsidRDefault="00000000" w:rsidRPr="00000000" w14:paraId="000000F9">
      <w:pPr>
        <w:rPr>
          <w:color w:val="0000ff"/>
          <w:sz w:val="24"/>
          <w:szCs w:val="24"/>
          <w:highlight w:val="white"/>
        </w:rPr>
      </w:pPr>
      <w:r w:rsidDel="00000000" w:rsidR="00000000" w:rsidRPr="00000000">
        <w:rPr>
          <w:rtl w:val="0"/>
        </w:rPr>
      </w:r>
    </w:p>
    <w:p w:rsidR="00000000" w:rsidDel="00000000" w:rsidP="00000000" w:rsidRDefault="00000000" w:rsidRPr="00000000" w14:paraId="000000FA">
      <w:pPr>
        <w:rPr>
          <w:color w:val="0000ff"/>
          <w:sz w:val="24"/>
          <w:szCs w:val="24"/>
          <w:highlight w:val="whit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hyperlink" Target="https://www.ox2.com/sv/projects/trollugnsberget/" TargetMode="Externa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www.ox2.com/sv/projects/trollugnsberget/"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